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@2023届</w:t>
      </w:r>
      <w:r>
        <w:rPr>
          <w:rFonts w:ascii="Times New Roman" w:hAnsi="Times New Roman" w:eastAsia="方正小标宋简体" w:cs="Times New Roman"/>
          <w:sz w:val="44"/>
          <w:szCs w:val="44"/>
        </w:rPr>
        <w:t>院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校毕业生： 你有一封</w:t>
      </w:r>
      <w:r>
        <w:rPr>
          <w:rFonts w:ascii="Times New Roman" w:hAnsi="Times New Roman" w:eastAsia="方正小标宋简体" w:cs="Times New Roman"/>
          <w:sz w:val="44"/>
          <w:szCs w:val="44"/>
        </w:rPr>
        <w:t>来自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毕业</w:t>
      </w:r>
      <w:r>
        <w:rPr>
          <w:rFonts w:ascii="Times New Roman" w:hAnsi="Times New Roman" w:eastAsia="方正小标宋简体" w:cs="Times New Roman"/>
          <w:sz w:val="44"/>
          <w:szCs w:val="44"/>
        </w:rPr>
        <w:t>季的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专属信函待查收</w:t>
      </w:r>
    </w:p>
    <w:p>
      <w:pPr>
        <w:pStyle w:val="2"/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 xml:space="preserve"> 莞邑启航 逐梦湾区</w:t>
      </w:r>
    </w:p>
    <w:p>
      <w:pPr>
        <w:pStyle w:val="2"/>
        <w:spacing w:line="600" w:lineRule="exact"/>
      </w:pPr>
    </w:p>
    <w:p>
      <w:pPr>
        <w:widowControl/>
        <w:spacing w:line="60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亲爱的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毕业生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：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大家好！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月如梭，转眼又是一年盛夏，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又是一年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毕业季，大家告别母校，带着激情与梦想步入社会，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在此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，东莞市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人社局向你们致以诚挚的祝贺和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美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好的祝愿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立足“双万”新起点，东莞正倾全市之力，以真抓促落实、以实干求实效，推动人力大市向人才强市转变，以包容的胸襟汇聚天下英才，努力实现千万人口与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万亿GDP的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城市深度融合、共生共荣。“是人才 进莞来”，我们热忱期盼您选择东莞，“就”在东莞。东莞市各级人社部门将会同各方，聚焦你们所思所忧所盼，不断强化政策落实，尽心竭力提供不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打烊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的暖心服务，为你们就业创业保驾护航！</w:t>
      </w:r>
    </w:p>
    <w:p>
      <w:pPr>
        <w:pStyle w:val="2"/>
        <w:spacing w:line="600" w:lineRule="exact"/>
        <w:ind w:firstLine="643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/>
          <w:bCs/>
          <w:color w:val="000000"/>
          <w:sz w:val="32"/>
          <w:szCs w:val="32"/>
        </w:rPr>
        <w:t>如果你已落实工作单位，我们为你接续关系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1.同学们，从今年起，学校将不再为毕业生发放就业报到证，也不再将此证作为办理毕业生招聘录用、落户、档案接收传递等手续的必需材料。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2.请及时与用人单位签订劳动合同，跟进缴纳社会保险，确认档案转递去向，并在规定时间内办理户口迁移、党团组织关系接转等手续。你入职的企业，也可以申请社会保险补贴、吸纳就业补贴等政策支持。  </w:t>
      </w:r>
    </w:p>
    <w:p>
      <w:pPr>
        <w:widowControl/>
        <w:spacing w:line="240" w:lineRule="auto"/>
        <w:ind w:firstLine="640" w:firstLineChars="200"/>
        <w:rPr>
          <w:rFonts w:hint="eastAsia" w:ascii="Times New Roman" w:hAnsi="Times New Roman" w:eastAsia="仿宋_GB2312" w:cs="Times New Roman"/>
          <w:color w:val="FF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FF0000"/>
          <w:sz w:val="32"/>
          <w:szCs w:val="32"/>
        </w:rPr>
        <w:drawing>
          <wp:inline distT="0" distB="0" distL="114300" distR="114300">
            <wp:extent cx="1889760" cy="1889760"/>
            <wp:effectExtent l="0" t="0" r="15240" b="15240"/>
            <wp:docPr id="4" name="图片 4" descr="就业政策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就业政策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240" w:lineRule="auto"/>
        <w:ind w:firstLine="640" w:firstLineChars="200"/>
        <w:rPr>
          <w:rFonts w:ascii="Times New Roman" w:hAnsi="Times New Roman" w:eastAsia="仿宋_GB2312" w:cs="Times New Roman"/>
          <w:color w:val="FF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FF0000"/>
          <w:sz w:val="32"/>
          <w:szCs w:val="32"/>
        </w:rPr>
        <w:t>（就业政策码</w:t>
      </w:r>
      <w:r>
        <w:rPr>
          <w:rFonts w:ascii="Times New Roman" w:hAnsi="Times New Roman" w:eastAsia="仿宋_GB2312" w:cs="Times New Roman"/>
          <w:color w:val="FF000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</w:rPr>
        <w:t>）</w:t>
      </w:r>
    </w:p>
    <w:p>
      <w:pPr>
        <w:widowControl/>
        <w:numPr>
          <w:ilvl w:val="0"/>
          <w:numId w:val="1"/>
        </w:num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如果你于2022年1月1日后（含当日）到我市工作，已具备相关学历或者相应职称、技能等级并符合条件的，最高可获得1万元--30万元不等的引进综合补贴；工作期间也别忘记提升自己，若于2022年1月1日后（含当日），在我市工作期间取得学历、职称、技能等级提升，满足条件的，可获得3千元-5万元的能力提升资助。</w:t>
      </w:r>
    </w:p>
    <w:p>
      <w:pPr>
        <w:widowControl/>
        <w:numPr>
          <w:numId w:val="0"/>
        </w:numPr>
        <w:spacing w:line="240" w:lineRule="auto"/>
        <w:rPr>
          <w:rFonts w:hint="eastAsia" w:ascii="Times New Roman" w:hAnsi="Times New Roman" w:eastAsia="仿宋_GB2312" w:cs="Times New Roman"/>
          <w:color w:val="FF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FF0000"/>
          <w:sz w:val="32"/>
          <w:szCs w:val="32"/>
          <w:lang w:eastAsia="zh-CN"/>
        </w:rPr>
        <w:drawing>
          <wp:inline distT="0" distB="0" distL="114300" distR="114300">
            <wp:extent cx="1666875" cy="1666875"/>
            <wp:effectExtent l="0" t="0" r="9525" b="9525"/>
            <wp:docPr id="5" name="图片 5" descr="人才政策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人才政策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numPr>
          <w:numId w:val="0"/>
        </w:numPr>
        <w:spacing w:line="600" w:lineRule="exact"/>
        <w:rPr>
          <w:rFonts w:ascii="Times New Roman" w:hAnsi="Times New Roman" w:eastAsia="仿宋_GB2312" w:cs="Times New Roman"/>
          <w:color w:val="FF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FF0000"/>
          <w:sz w:val="32"/>
          <w:szCs w:val="32"/>
        </w:rPr>
        <w:t>（人才政策码</w:t>
      </w:r>
      <w:r>
        <w:rPr>
          <w:rFonts w:ascii="Times New Roman" w:hAnsi="Times New Roman" w:eastAsia="仿宋_GB2312" w:cs="Times New Roman"/>
          <w:color w:val="FF0000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</w:rPr>
        <w:t>）</w:t>
      </w:r>
    </w:p>
    <w:p>
      <w:pPr>
        <w:pStyle w:val="2"/>
      </w:pPr>
    </w:p>
    <w:p>
      <w:pPr>
        <w:widowControl/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</w:rPr>
        <w:t>如果你选择灵活就业，我们将为你提供服务保障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你可以按灵活就业人员身份参加社会保险，申请获得社会保险补贴。其中，参加职工基本养老保险的，可以灵活选择缴费基数、缴费时间。</w:t>
      </w:r>
    </w:p>
    <w:p>
      <w:pPr>
        <w:pStyle w:val="2"/>
      </w:pPr>
    </w:p>
    <w:p>
      <w:pPr>
        <w:pStyle w:val="6"/>
        <w:widowControl/>
        <w:spacing w:beforeAutospacing="0" w:afterAutospacing="0" w:line="600" w:lineRule="exact"/>
        <w:ind w:firstLine="643" w:firstLineChars="200"/>
        <w:rPr>
          <w:rFonts w:ascii="Times New Roman" w:hAnsi="Times New Roman" w:eastAsia="仿宋_GB2312"/>
          <w:b/>
          <w:bCs/>
          <w:color w:val="000000"/>
          <w:kern w:val="2"/>
          <w:sz w:val="32"/>
          <w:szCs w:val="32"/>
        </w:rPr>
      </w:pPr>
      <w:r>
        <w:rPr>
          <w:rFonts w:hint="eastAsia" w:ascii="Times New Roman" w:hAnsi="Times New Roman" w:eastAsia="仿宋_GB2312"/>
          <w:b/>
          <w:bCs/>
          <w:color w:val="000000"/>
          <w:kern w:val="2"/>
          <w:sz w:val="32"/>
          <w:szCs w:val="32"/>
        </w:rPr>
        <w:t>如果你还在求职，我们为你提供针对性公共就业服务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1.线上求职，可登录“东莞就业人才服务”微信公众号或“就莞用”一体化平台进行线上求职，通过招聘服务提醒、岗位信息推送、职业能力测评等，全方位提供贴心服务；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FF0000"/>
          <w:sz w:val="32"/>
          <w:szCs w:val="32"/>
        </w:rPr>
      </w:pPr>
    </w:p>
    <w:p>
      <w:pPr>
        <w:widowControl/>
        <w:spacing w:line="240" w:lineRule="auto"/>
        <w:ind w:firstLine="640" w:firstLineChars="200"/>
        <w:rPr>
          <w:rFonts w:hint="eastAsia" w:ascii="Times New Roman" w:hAnsi="Times New Roman" w:eastAsia="仿宋_GB2312" w:cs="Times New Roman"/>
          <w:color w:val="FF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FF0000"/>
          <w:sz w:val="32"/>
          <w:szCs w:val="32"/>
          <w:lang w:eastAsia="zh-CN"/>
        </w:rPr>
        <w:drawing>
          <wp:inline distT="0" distB="0" distL="114300" distR="114300">
            <wp:extent cx="2216150" cy="2216150"/>
            <wp:effectExtent l="0" t="0" r="12700" b="12700"/>
            <wp:docPr id="6" name="图片 6" descr="就莞用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就莞用二维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16150" cy="221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FF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FF0000"/>
          <w:sz w:val="32"/>
          <w:szCs w:val="32"/>
        </w:rPr>
        <w:t>（就莞用二维码</w:t>
      </w:r>
      <w:r>
        <w:rPr>
          <w:rFonts w:ascii="Times New Roman" w:hAnsi="Times New Roman" w:eastAsia="仿宋_GB2312" w:cs="Times New Roman"/>
          <w:color w:val="FF0000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</w:rPr>
        <w:t>）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 xml:space="preserve">还可以关注东莞云聘“周四直播间”活动 </w:t>
      </w:r>
      <w:r>
        <w:rPr>
          <w:rFonts w:hint="eastAsia" w:ascii="仿宋_GB2312" w:hAnsi="仿宋_GB2312" w:eastAsia="仿宋_GB2312" w:cs="仿宋_GB2312"/>
          <w:sz w:val="32"/>
          <w:szCs w:val="32"/>
        </w:rPr>
        <w:t>（http://dghrss.dg.gov.cn/xqhz/page/live/index.html），通过直播带岗、线上应聘、云上宣讲，获得优质求职体验。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FF0000"/>
          <w:sz w:val="32"/>
          <w:szCs w:val="32"/>
          <w:lang w:eastAsia="zh-CN"/>
        </w:rPr>
      </w:pP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2"/>
        <w:rPr>
          <w:rFonts w:hint="eastAsia" w:eastAsia="仿宋_GB2312"/>
          <w:lang w:eastAsia="zh-CN"/>
        </w:rPr>
      </w:pPr>
      <w:r>
        <w:rPr>
          <w:rFonts w:hint="eastAsia" w:eastAsia="仿宋_GB2312"/>
          <w:lang w:eastAsia="zh-CN"/>
        </w:rPr>
        <w:drawing>
          <wp:inline distT="0" distB="0" distL="114300" distR="114300">
            <wp:extent cx="2421255" cy="2421255"/>
            <wp:effectExtent l="0" t="0" r="17145" b="17145"/>
            <wp:docPr id="8" name="图片 8" descr="周四直播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周四直播间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21255" cy="242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 w:eastAsia="仿宋_GB2312"/>
          <w:lang w:eastAsia="zh-CN"/>
        </w:rPr>
      </w:pPr>
      <w:r>
        <w:rPr>
          <w:rFonts w:hint="eastAsia" w:eastAsia="仿宋_GB2312"/>
          <w:lang w:eastAsia="zh-CN"/>
        </w:rPr>
        <w:t>（周四直播间二维码）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2.线下求职，可到各“就莞用”广场参加现场招聘活动，也可到各镇街（园区）公共就业服务机构大厅进行求职登记或失业登记，提出就业需求，享受政策服务。市镇村三</w:t>
      </w:r>
      <w:r>
        <w:rPr>
          <w:rFonts w:ascii="Times New Roman" w:hAnsi="Times New Roman" w:eastAsia="仿宋_GB2312" w:cs="Times New Roman"/>
          <w:sz w:val="32"/>
          <w:szCs w:val="32"/>
        </w:rPr>
        <w:t>级公共就业创业服务平台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将确保</w:t>
      </w:r>
      <w:r>
        <w:rPr>
          <w:rFonts w:ascii="Times New Roman" w:hAnsi="Times New Roman" w:eastAsia="仿宋_GB2312" w:cs="Times New Roman"/>
          <w:sz w:val="32"/>
          <w:szCs w:val="32"/>
        </w:rPr>
        <w:t>时时有服务、月月有活动。</w:t>
      </w:r>
    </w:p>
    <w:p>
      <w:pPr>
        <w:widowControl/>
        <w:spacing w:line="240" w:lineRule="auto"/>
        <w:ind w:firstLine="640" w:firstLineChars="200"/>
        <w:rPr>
          <w:rFonts w:hint="eastAsia" w:ascii="Times New Roman" w:hAnsi="Times New Roman" w:eastAsia="仿宋_GB2312" w:cs="Times New Roman"/>
          <w:color w:val="FF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FF0000"/>
          <w:sz w:val="32"/>
          <w:szCs w:val="32"/>
          <w:lang w:eastAsia="zh-CN"/>
        </w:rPr>
        <w:drawing>
          <wp:inline distT="0" distB="0" distL="114300" distR="114300">
            <wp:extent cx="1768475" cy="1768475"/>
            <wp:effectExtent l="0" t="0" r="3175" b="3175"/>
            <wp:docPr id="9" name="图片 9" descr="联系方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联系方式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8475" cy="176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FF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FF0000"/>
          <w:sz w:val="32"/>
          <w:szCs w:val="32"/>
        </w:rPr>
        <w:t>（联系方式请扫码查阅</w:t>
      </w:r>
      <w:r>
        <w:rPr>
          <w:rFonts w:ascii="Times New Roman" w:hAnsi="Times New Roman" w:eastAsia="仿宋_GB2312" w:cs="Times New Roman"/>
          <w:color w:val="FF0000"/>
          <w:sz w:val="32"/>
          <w:szCs w:val="32"/>
        </w:rPr>
        <w:t>4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</w:rPr>
        <w:t>）</w:t>
      </w:r>
    </w:p>
    <w:p>
      <w:pPr>
        <w:widowControl/>
        <w:numPr>
          <w:ilvl w:val="0"/>
          <w:numId w:val="1"/>
        </w:numPr>
        <w:spacing w:line="240" w:lineRule="auto"/>
        <w:ind w:left="0" w:leftChars="0" w:firstLine="640" w:firstLineChars="200"/>
        <w:rPr>
          <w:rFonts w:ascii="Times New Roman" w:hAnsi="Times New Roman" w:eastAsia="仿宋_GB2312" w:cs="Times New Roman"/>
          <w:color w:val="FF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我们将为你提供“一对一”就业帮扶，推送“六个一”服务。</w:t>
      </w:r>
    </w:p>
    <w:p>
      <w:pPr>
        <w:widowControl/>
        <w:numPr>
          <w:numId w:val="0"/>
        </w:numPr>
        <w:spacing w:line="240" w:lineRule="auto"/>
        <w:rPr>
          <w:rFonts w:ascii="Times New Roman" w:hAnsi="Times New Roman" w:eastAsia="仿宋_GB2312" w:cs="Times New Roman"/>
          <w:color w:val="FF0000"/>
          <w:sz w:val="32"/>
          <w:szCs w:val="32"/>
        </w:rPr>
      </w:pPr>
      <w:r>
        <w:rPr>
          <w:rFonts w:ascii="Times New Roman" w:hAnsi="Times New Roman" w:eastAsia="仿宋_GB2312" w:cs="Times New Roman"/>
          <w:color w:val="FF0000"/>
          <w:sz w:val="32"/>
          <w:szCs w:val="32"/>
        </w:rPr>
        <w:drawing>
          <wp:inline distT="0" distB="0" distL="114300" distR="114300">
            <wp:extent cx="938530" cy="938530"/>
            <wp:effectExtent l="0" t="0" r="13970" b="13970"/>
            <wp:docPr id="10" name="图片 10" descr="服务项目清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服务项目清单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8530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numPr>
          <w:numId w:val="0"/>
        </w:numPr>
        <w:spacing w:line="240" w:lineRule="auto"/>
        <w:rPr>
          <w:rFonts w:ascii="Times New Roman" w:hAnsi="Times New Roman" w:eastAsia="仿宋_GB2312" w:cs="Times New Roman"/>
          <w:color w:val="FF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一份服务项目清单</w:t>
      </w:r>
      <w:r>
        <w:rPr>
          <w:rFonts w:ascii="Times New Roman" w:hAnsi="Times New Roman" w:eastAsia="仿宋_GB2312" w:cs="Times New Roman"/>
          <w:color w:val="FF0000"/>
          <w:sz w:val="32"/>
          <w:szCs w:val="32"/>
        </w:rPr>
        <w:t>（转省厅链接5）</w:t>
      </w:r>
    </w:p>
    <w:p>
      <w:pPr>
        <w:pStyle w:val="2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981710" cy="981710"/>
            <wp:effectExtent l="0" t="0" r="8890" b="8890"/>
            <wp:docPr id="11" name="图片 11" descr="服务机构清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服务机构清单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8171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 w:hAnsi="Times New Roman" w:eastAsia="仿宋_GB2312" w:cs="Times New Roman"/>
          <w:color w:val="FF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一份服务机构清单</w:t>
      </w:r>
      <w:r>
        <w:rPr>
          <w:rFonts w:ascii="Times New Roman" w:hAnsi="Times New Roman" w:eastAsia="仿宋_GB2312" w:cs="Times New Roman"/>
          <w:color w:val="FF0000"/>
          <w:sz w:val="32"/>
          <w:szCs w:val="32"/>
        </w:rPr>
        <w:t>（6）</w:t>
      </w:r>
    </w:p>
    <w:p>
      <w:pPr>
        <w:pStyle w:val="2"/>
        <w:rPr>
          <w:rFonts w:hint="eastAsia" w:ascii="Times New Roman" w:hAnsi="Times New Roman" w:eastAsia="仿宋_GB2312" w:cs="Times New Roman"/>
          <w:color w:val="FF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FF0000"/>
          <w:sz w:val="32"/>
          <w:szCs w:val="32"/>
          <w:lang w:eastAsia="zh-CN"/>
        </w:rPr>
        <w:drawing>
          <wp:inline distT="0" distB="0" distL="114300" distR="114300">
            <wp:extent cx="974090" cy="974090"/>
            <wp:effectExtent l="0" t="0" r="16510" b="16510"/>
            <wp:docPr id="12" name="图片 12" descr="政策清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政策清单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 w:hAnsi="Times New Roman" w:eastAsia="仿宋_GB2312" w:cs="Times New Roman"/>
          <w:color w:val="FF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一份政策清单</w:t>
      </w:r>
      <w:r>
        <w:rPr>
          <w:rFonts w:ascii="Times New Roman" w:hAnsi="Times New Roman" w:eastAsia="仿宋_GB2312" w:cs="Times New Roman"/>
          <w:color w:val="FF0000"/>
          <w:sz w:val="32"/>
          <w:szCs w:val="32"/>
        </w:rPr>
        <w:t>（7）</w:t>
      </w:r>
    </w:p>
    <w:p>
      <w:pPr>
        <w:pStyle w:val="2"/>
        <w:rPr>
          <w:rFonts w:hint="eastAsia" w:ascii="Times New Roman" w:hAnsi="Times New Roman" w:eastAsia="仿宋_GB2312" w:cs="Times New Roman"/>
          <w:color w:val="FF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FF0000"/>
          <w:sz w:val="32"/>
          <w:szCs w:val="32"/>
          <w:lang w:eastAsia="zh-CN"/>
        </w:rPr>
        <w:drawing>
          <wp:inline distT="0" distB="0" distL="114300" distR="114300">
            <wp:extent cx="914400" cy="914400"/>
            <wp:effectExtent l="0" t="0" r="0" b="0"/>
            <wp:docPr id="13" name="图片 13" descr="招聘活动清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招聘活动清单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rPr>
          <w:rFonts w:ascii="Times New Roman" w:hAnsi="Times New Roman" w:eastAsia="仿宋_GB2312" w:cs="Times New Roman"/>
          <w:color w:val="FF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一份招聘活动清单</w:t>
      </w:r>
      <w:r>
        <w:rPr>
          <w:rFonts w:ascii="Times New Roman" w:hAnsi="Times New Roman" w:eastAsia="仿宋_GB2312" w:cs="Times New Roman"/>
          <w:color w:val="FF0000"/>
          <w:sz w:val="32"/>
          <w:szCs w:val="32"/>
        </w:rPr>
        <w:t>（8）</w:t>
      </w:r>
    </w:p>
    <w:p>
      <w:pPr>
        <w:pStyle w:val="2"/>
        <w:rPr>
          <w:rFonts w:hint="eastAsia" w:ascii="Times New Roman" w:hAnsi="Times New Roman" w:eastAsia="仿宋_GB2312" w:cs="Times New Roman"/>
          <w:color w:val="FF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FF0000"/>
          <w:sz w:val="32"/>
          <w:szCs w:val="32"/>
          <w:lang w:eastAsia="zh-CN"/>
        </w:rPr>
        <w:drawing>
          <wp:inline distT="0" distB="0" distL="114300" distR="114300">
            <wp:extent cx="939800" cy="939800"/>
            <wp:effectExtent l="0" t="0" r="12700" b="12700"/>
            <wp:docPr id="14" name="图片 14" descr="补贴申领指引清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补贴申领指引清单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 w:hAnsi="Times New Roman" w:eastAsia="仿宋_GB2312" w:cs="Times New Roman"/>
          <w:color w:val="FF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一份补贴申领指引清单</w:t>
      </w:r>
      <w:r>
        <w:rPr>
          <w:rFonts w:ascii="Times New Roman" w:hAnsi="Times New Roman" w:eastAsia="仿宋_GB2312" w:cs="Times New Roman"/>
          <w:color w:val="FF0000"/>
          <w:sz w:val="32"/>
          <w:szCs w:val="32"/>
        </w:rPr>
        <w:t>（9）</w:t>
      </w:r>
    </w:p>
    <w:p>
      <w:pPr>
        <w:pStyle w:val="2"/>
        <w:rPr>
          <w:rFonts w:hint="eastAsia" w:ascii="Times New Roman" w:hAnsi="Times New Roman" w:eastAsia="仿宋_GB2312" w:cs="Times New Roman"/>
          <w:color w:val="FF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FF0000"/>
          <w:sz w:val="32"/>
          <w:szCs w:val="32"/>
          <w:lang w:eastAsia="zh-CN"/>
        </w:rPr>
        <w:drawing>
          <wp:inline distT="0" distB="0" distL="114300" distR="114300">
            <wp:extent cx="965835" cy="965835"/>
            <wp:effectExtent l="0" t="0" r="5715" b="5715"/>
            <wp:docPr id="15" name="图片 15" descr="市场工资指导价清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市场工资指导价清单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一份市场工资指导价清单</w:t>
      </w:r>
      <w:r>
        <w:rPr>
          <w:rFonts w:ascii="Times New Roman" w:hAnsi="Times New Roman" w:eastAsia="仿宋_GB2312" w:cs="Times New Roman"/>
          <w:color w:val="FF0000"/>
          <w:sz w:val="32"/>
          <w:szCs w:val="32"/>
        </w:rPr>
        <w:t>（10）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4.职业指导</w:t>
      </w:r>
    </w:p>
    <w:p>
      <w:pPr>
        <w:widowControl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对职业生涯规划有需求的同学，可向各镇街（园区）人社部门致电咨询有关职业指导服务活动，及到各镇街（园区）”莞职导”工作室寻求职业规划、简历设计、面试技巧等服务。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5.技能提升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需要提升技能水平的同学，可享受免费技能培训。登录“技能莞家”线上学习平台（关注微信公众号“技能莞家”或登录网址：https://www.zjmooc.org/），选择合适培训资源进行在线学习或留意“培训计划”栏目的培训安排，选择心仪的培训班次进行报名。</w:t>
      </w:r>
    </w:p>
    <w:p>
      <w:pPr>
        <w:widowControl/>
        <w:spacing w:line="240" w:lineRule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drawing>
          <wp:inline distT="0" distB="0" distL="114300" distR="114300">
            <wp:extent cx="1411605" cy="1411605"/>
            <wp:effectExtent l="0" t="0" r="17145" b="17145"/>
            <wp:docPr id="16" name="图片 16" descr="技能莞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技能莞家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11605" cy="141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600" w:lineRule="exact"/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技能莞家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二维码</w:t>
      </w:r>
    </w:p>
    <w:p>
      <w:pPr>
        <w:pStyle w:val="2"/>
        <w:ind w:firstLine="643" w:firstLineChars="200"/>
        <w:rPr>
          <w:rFonts w:ascii="Times New Roman" w:hAnsi="Times New Roman" w:eastAsia="仿宋_GB2312"/>
          <w:b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/>
          <w:bCs/>
          <w:color w:val="000000"/>
          <w:sz w:val="32"/>
          <w:szCs w:val="32"/>
        </w:rPr>
        <w:t>如果你有志自主创业，我们为你提供政策保障</w:t>
      </w:r>
    </w:p>
    <w:p>
      <w:pPr>
        <w:pStyle w:val="2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你可以参加创业培训，提升创业能力；可以享受创业担保贷款及贴息、税收优惠、创业补贴等政策，减轻创业压力；还可以申请入驻创业孵化基地，获取开业指导、项目推介、孵化服务等支持。人社部门还将举办系列创业创新大赛等活动，为你们搭建项目展示、成果转化、融资对接的平台。</w:t>
      </w:r>
    </w:p>
    <w:p>
      <w:pPr>
        <w:widowControl/>
        <w:spacing w:line="240" w:lineRule="auto"/>
        <w:rPr>
          <w:rFonts w:hint="eastAsia" w:ascii="Times New Roman" w:hAnsi="Times New Roman" w:eastAsia="仿宋_GB2312" w:cs="Times New Roman"/>
          <w:color w:val="FF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FF0000"/>
          <w:sz w:val="32"/>
          <w:szCs w:val="32"/>
          <w:lang w:eastAsia="zh-CN"/>
        </w:rPr>
        <w:drawing>
          <wp:inline distT="0" distB="0" distL="114300" distR="114300">
            <wp:extent cx="1579245" cy="1579245"/>
            <wp:effectExtent l="0" t="0" r="1905" b="1905"/>
            <wp:docPr id="17" name="图片 17" descr="创业政策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创业政策码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79245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600" w:lineRule="exact"/>
        <w:rPr>
          <w:rFonts w:ascii="Times New Roman" w:hAnsi="Times New Roman" w:eastAsia="仿宋_GB2312" w:cs="Times New Roman"/>
          <w:color w:val="FF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FF0000"/>
          <w:sz w:val="32"/>
          <w:szCs w:val="32"/>
        </w:rPr>
        <w:t>（创业政策码</w:t>
      </w:r>
      <w:r>
        <w:rPr>
          <w:rFonts w:ascii="Times New Roman" w:hAnsi="Times New Roman" w:eastAsia="仿宋_GB2312" w:cs="Times New Roman"/>
          <w:color w:val="FF0000"/>
          <w:sz w:val="32"/>
          <w:szCs w:val="32"/>
        </w:rPr>
        <w:t>11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</w:rPr>
        <w:t>）</w:t>
      </w:r>
    </w:p>
    <w:p>
      <w:pPr>
        <w:pStyle w:val="2"/>
      </w:pPr>
    </w:p>
    <w:p>
      <w:pPr>
        <w:pStyle w:val="6"/>
        <w:widowControl/>
        <w:spacing w:beforeAutospacing="0" w:afterAutospacing="0"/>
        <w:ind w:firstLine="643" w:firstLineChars="200"/>
        <w:rPr>
          <w:rFonts w:ascii="Times New Roman" w:hAnsi="Times New Roman" w:eastAsia="仿宋_GB2312"/>
          <w:color w:val="000000"/>
          <w:kern w:val="2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/>
          <w:kern w:val="2"/>
          <w:sz w:val="32"/>
          <w:szCs w:val="32"/>
        </w:rPr>
        <w:t>家庭困难、身有残疾等有特殊难处的同学，我们将为你开展结对帮扶、就业援助</w:t>
      </w:r>
    </w:p>
    <w:p>
      <w:pPr>
        <w:pStyle w:val="6"/>
        <w:widowControl/>
        <w:spacing w:beforeAutospacing="0" w:afterAutospacing="0"/>
        <w:ind w:firstLine="640" w:firstLineChars="200"/>
        <w:rPr>
          <w:rFonts w:ascii="Times New Roman" w:hAnsi="Times New Roman" w:eastAsia="仿宋_GB2312"/>
          <w:color w:val="000000"/>
          <w:kern w:val="2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2"/>
          <w:sz w:val="32"/>
          <w:szCs w:val="32"/>
        </w:rPr>
        <w:t>请不必过于担心，我们将优先为你们推荐岗位、提供服务，帮助你们成就人生梦想。</w:t>
      </w:r>
    </w:p>
    <w:p>
      <w:pPr>
        <w:pStyle w:val="6"/>
        <w:widowControl/>
        <w:spacing w:beforeAutospacing="0" w:afterAutospacing="0"/>
        <w:ind w:firstLine="640" w:firstLineChars="200"/>
        <w:rPr>
          <w:rFonts w:ascii="Times New Roman" w:hAnsi="Times New Roman" w:eastAsia="仿宋_GB2312"/>
          <w:color w:val="000000"/>
          <w:kern w:val="2"/>
          <w:sz w:val="32"/>
          <w:szCs w:val="32"/>
        </w:rPr>
      </w:pPr>
    </w:p>
    <w:p>
      <w:pPr>
        <w:pStyle w:val="6"/>
        <w:widowControl/>
        <w:spacing w:beforeAutospacing="0" w:afterAutospacing="0"/>
        <w:ind w:firstLine="643" w:firstLineChars="200"/>
        <w:rPr>
          <w:rFonts w:ascii="Times New Roman" w:hAnsi="Times New Roman" w:eastAsia="仿宋_GB2312"/>
          <w:b/>
          <w:bCs/>
          <w:color w:val="000000"/>
          <w:kern w:val="2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/>
          <w:kern w:val="2"/>
          <w:sz w:val="32"/>
          <w:szCs w:val="32"/>
        </w:rPr>
        <w:t>如果你暂时不考虑就业</w:t>
      </w:r>
      <w:r>
        <w:rPr>
          <w:rFonts w:hint="eastAsia" w:ascii="Times New Roman" w:hAnsi="Times New Roman" w:eastAsia="仿宋_GB2312"/>
          <w:b/>
          <w:bCs/>
          <w:color w:val="000000"/>
          <w:kern w:val="2"/>
          <w:sz w:val="32"/>
          <w:szCs w:val="32"/>
        </w:rPr>
        <w:t>，</w:t>
      </w:r>
      <w:r>
        <w:rPr>
          <w:rFonts w:ascii="Times New Roman" w:hAnsi="Times New Roman" w:eastAsia="仿宋_GB2312"/>
          <w:b/>
          <w:bCs/>
          <w:color w:val="000000"/>
          <w:kern w:val="2"/>
          <w:sz w:val="32"/>
          <w:szCs w:val="32"/>
        </w:rPr>
        <w:t>也请珍惜韶华、加油充电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积极参加就业见习、技能提升、志愿服务等实践活动，丰富阅历、增长才干，积蓄厚积薄发的力量。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今年7~9月我市将集中开展青年就业暑期“护航港”行动，通过“青年就业 启航服务”进校园、“莞训计划”、名城名企 Open Day、“名企名校行”专场招聘等系列活动，促进用人单位与学校、青年相互了解、双向选择，助力青年人才高质量就业。</w:t>
      </w:r>
      <w:r>
        <w:rPr>
          <w:rFonts w:ascii="Times New Roman" w:hAnsi="Times New Roman" w:eastAsia="仿宋_GB2312" w:cs="Times New Roman"/>
          <w:sz w:val="32"/>
          <w:szCs w:val="32"/>
        </w:rPr>
        <w:t>符合条件的人才可享受最高9000元的见习（实习）补贴，符合条件的用人单位可享受每月最低工资标准80%（最长12个月）的补贴。</w:t>
      </w:r>
    </w:p>
    <w:p>
      <w:pPr>
        <w:pStyle w:val="2"/>
      </w:pPr>
    </w:p>
    <w:p>
      <w:pPr>
        <w:pStyle w:val="2"/>
      </w:pPr>
    </w:p>
    <w:p>
      <w:pPr>
        <w:widowControl/>
        <w:spacing w:line="600" w:lineRule="exact"/>
        <w:ind w:firstLine="643" w:firstLineChars="200"/>
        <w:jc w:val="center"/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</w:rPr>
        <w:t>青年就业暑期“护航港”暨人才交流活动安排表</w:t>
      </w:r>
    </w:p>
    <w:tbl>
      <w:tblPr>
        <w:tblStyle w:val="7"/>
        <w:tblW w:w="5762" w:type="pct"/>
        <w:tblInd w:w="-6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7309"/>
        <w:gridCol w:w="16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3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主题和时间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3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  <w:t>莞邑启航 逐梦湾区——高校毕业生专场招聘会（3-11月）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  <w:t>全市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3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FF0000"/>
                <w:sz w:val="28"/>
                <w:szCs w:val="28"/>
              </w:rPr>
              <w:t>东莞人才创新创业分享沙龙</w:t>
            </w: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  <w:t>、海外创新创业高层次人才专题学术交流会、</w:t>
            </w:r>
            <w:r>
              <w:rPr>
                <w:rFonts w:ascii="仿宋" w:hAnsi="仿宋" w:eastAsia="仿宋" w:cs="仿宋"/>
                <w:color w:val="FF0000"/>
                <w:sz w:val="28"/>
                <w:szCs w:val="28"/>
              </w:rPr>
              <w:t>博士后沙龙</w:t>
            </w: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  <w:t>、</w:t>
            </w:r>
            <w:r>
              <w:rPr>
                <w:rFonts w:ascii="仿宋" w:hAnsi="仿宋" w:eastAsia="仿宋" w:cs="仿宋"/>
                <w:color w:val="FF0000"/>
                <w:sz w:val="28"/>
                <w:szCs w:val="28"/>
              </w:rPr>
              <w:t>赋能人才主题报告会</w:t>
            </w: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  <w:t>（7月-11月）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  <w:t>市区、有关园区（镇街）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3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  <w:t>“人才周末”系列活动（7月-11月）</w:t>
            </w: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  <w:t>市区、有关园区（镇街）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  <w:tc>
          <w:tcPr>
            <w:tcW w:w="3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  <w:t>“政策直通车”系列宣讲活动（7月-10月）</w:t>
            </w: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  <w:t>市区、有关园区（镇街）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3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FF0000"/>
                <w:sz w:val="28"/>
                <w:szCs w:val="28"/>
              </w:rPr>
              <w:t>“青年就业 启航服务”</w:t>
            </w: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  <w:t>公共就业服务</w:t>
            </w:r>
            <w:r>
              <w:rPr>
                <w:rFonts w:ascii="仿宋" w:hAnsi="仿宋" w:eastAsia="仿宋" w:cs="仿宋"/>
                <w:color w:val="FF0000"/>
                <w:sz w:val="28"/>
                <w:szCs w:val="28"/>
              </w:rPr>
              <w:t>进校园</w:t>
            </w: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  <w:t>活动（8-11月）</w:t>
            </w: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  <w:t>在莞高校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</w:t>
            </w:r>
          </w:p>
        </w:tc>
        <w:tc>
          <w:tcPr>
            <w:tcW w:w="3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  <w:t>名城名企Open Day活动、东莞“名企名校行”招才引智活动（7月-10月）</w:t>
            </w: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  <w:t>市区、有关园区（镇街）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</w:t>
            </w:r>
          </w:p>
        </w:tc>
        <w:tc>
          <w:tcPr>
            <w:tcW w:w="3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  <w:t>港澳青年就业创业交流座谈会（8月-9月）</w:t>
            </w: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  <w:t>市区、有关园区（镇街）</w:t>
            </w:r>
          </w:p>
        </w:tc>
      </w:tr>
    </w:tbl>
    <w:p>
      <w:pPr>
        <w:spacing w:line="600" w:lineRule="exact"/>
        <w:jc w:val="left"/>
        <w:rPr>
          <w:rFonts w:ascii="仿宋" w:hAnsi="仿宋" w:eastAsia="仿宋" w:cs="仿宋"/>
          <w:color w:val="FF0000"/>
          <w:sz w:val="24"/>
        </w:rPr>
      </w:pPr>
      <w:r>
        <w:rPr>
          <w:rFonts w:hint="eastAsia" w:ascii="仿宋" w:hAnsi="仿宋" w:eastAsia="仿宋" w:cs="仿宋"/>
          <w:color w:val="FF0000"/>
          <w:sz w:val="24"/>
        </w:rPr>
        <w:t>咨询报名：0769—22819020、0769—22013993、0769-22206607</w:t>
      </w:r>
    </w:p>
    <w:p>
      <w:pPr>
        <w:pStyle w:val="2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FF0000"/>
          <w:sz w:val="24"/>
          <w:szCs w:val="24"/>
        </w:rPr>
        <w:t>具体举办日期敬请关注“东莞就业人才服务”、“东莞人社”公众号。</w:t>
      </w:r>
    </w:p>
    <w:p>
      <w:pPr>
        <w:widowControl/>
        <w:spacing w:line="60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widowControl/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</w:rPr>
      </w:pPr>
    </w:p>
    <w:p>
      <w:pPr>
        <w:widowControl/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</w:rPr>
      </w:pPr>
    </w:p>
    <w:p>
      <w:pPr>
        <w:widowControl/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</w:rPr>
        <w:t>请注意保障你的劳动权益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求职路上，一定要擦亮眼睛、提高警惕，防范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“黑中介”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、虚假招聘、乱收费、扣证件等求职陷阱。如发现侵权行为，请立即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拨打12345或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向当地人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社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部门投诉举报。</w:t>
      </w:r>
    </w:p>
    <w:p>
      <w:pPr>
        <w:pStyle w:val="2"/>
        <w:spacing w:line="600" w:lineRule="exact"/>
      </w:pP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百舸争流、千帆竞发，岭南处处是春天，衷心祝愿你们早日能就业创业，在奋斗中创造精彩人生，在实践中增长工作本领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“</w:t>
      </w:r>
      <w:r>
        <w:rPr>
          <w:rFonts w:ascii="Times New Roman" w:hAnsi="Times New Roman" w:eastAsia="仿宋_GB2312"/>
          <w:sz w:val="32"/>
          <w:szCs w:val="32"/>
        </w:rPr>
        <w:t>是人才，进莞来！</w:t>
      </w:r>
      <w:r>
        <w:rPr>
          <w:rFonts w:hint="eastAsia" w:ascii="Times New Roman" w:hAnsi="Times New Roman" w:eastAsia="仿宋_GB2312"/>
          <w:sz w:val="32"/>
          <w:szCs w:val="32"/>
        </w:rPr>
        <w:t>”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sz w:val="32"/>
          <w:szCs w:val="32"/>
        </w:rPr>
        <w:t>我们热烈期待广大</w:t>
      </w:r>
      <w:r>
        <w:rPr>
          <w:rFonts w:ascii="Times New Roman" w:hAnsi="Times New Roman" w:eastAsia="仿宋_GB2312"/>
          <w:kern w:val="0"/>
          <w:sz w:val="32"/>
          <w:szCs w:val="20"/>
        </w:rPr>
        <w:t>青年才俊来莞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就业</w:t>
      </w:r>
      <w:r>
        <w:rPr>
          <w:rFonts w:ascii="Times New Roman" w:hAnsi="Times New Roman" w:eastAsia="仿宋_GB2312"/>
          <w:kern w:val="0"/>
          <w:sz w:val="32"/>
          <w:szCs w:val="20"/>
        </w:rPr>
        <w:t>创业、逐梦圆梦，与东莞共成长。</w:t>
      </w:r>
    </w:p>
    <w:p>
      <w:pPr>
        <w:pStyle w:val="2"/>
        <w:spacing w:line="600" w:lineRule="exact"/>
        <w:rPr>
          <w:rFonts w:ascii="Times New Roman" w:hAnsi="Times New Roman" w:eastAsia="仿宋_GB2312"/>
          <w:kern w:val="0"/>
          <w:sz w:val="32"/>
          <w:szCs w:val="20"/>
        </w:rPr>
      </w:pPr>
    </w:p>
    <w:p>
      <w:pPr>
        <w:pStyle w:val="2"/>
        <w:spacing w:line="600" w:lineRule="exact"/>
        <w:ind w:firstLine="3840" w:firstLineChars="1200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hint="eastAsia" w:ascii="Times New Roman" w:hAnsi="Times New Roman" w:eastAsia="仿宋_GB2312"/>
          <w:kern w:val="0"/>
          <w:sz w:val="32"/>
          <w:szCs w:val="20"/>
        </w:rPr>
        <w:t>东莞市人力资源和社会保障局</w:t>
      </w:r>
    </w:p>
    <w:p>
      <w:pPr>
        <w:pStyle w:val="2"/>
        <w:spacing w:line="600" w:lineRule="exact"/>
        <w:ind w:firstLine="5120" w:firstLineChars="1600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hint="eastAsia" w:ascii="Times New Roman" w:hAnsi="Times New Roman" w:eastAsia="仿宋_GB2312"/>
          <w:kern w:val="0"/>
          <w:sz w:val="32"/>
          <w:szCs w:val="20"/>
        </w:rPr>
        <w:t>2023年6月29日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07AD1"/>
    <w:multiLevelType w:val="singleLevel"/>
    <w:tmpl w:val="4B307AD1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mQ5ZTBlYmEyNGIyOWUzZDUxNjNlNGRkODVhODBkOGYifQ=="/>
  </w:docVars>
  <w:rsids>
    <w:rsidRoot w:val="00875A58"/>
    <w:rsid w:val="002D35FA"/>
    <w:rsid w:val="003D74EE"/>
    <w:rsid w:val="004C75F7"/>
    <w:rsid w:val="006B5A8D"/>
    <w:rsid w:val="006C673D"/>
    <w:rsid w:val="006F3133"/>
    <w:rsid w:val="00716C4B"/>
    <w:rsid w:val="00725559"/>
    <w:rsid w:val="00875A58"/>
    <w:rsid w:val="00A511DC"/>
    <w:rsid w:val="00AA67D9"/>
    <w:rsid w:val="00B27B98"/>
    <w:rsid w:val="00C17F61"/>
    <w:rsid w:val="00C7297E"/>
    <w:rsid w:val="00CD2CE2"/>
    <w:rsid w:val="00D14524"/>
    <w:rsid w:val="00D6366A"/>
    <w:rsid w:val="00DF2CBC"/>
    <w:rsid w:val="00E12860"/>
    <w:rsid w:val="00E942DB"/>
    <w:rsid w:val="00F058D9"/>
    <w:rsid w:val="00F621E2"/>
    <w:rsid w:val="00F65889"/>
    <w:rsid w:val="04AD1724"/>
    <w:rsid w:val="06A56F32"/>
    <w:rsid w:val="0A863437"/>
    <w:rsid w:val="0AAD325E"/>
    <w:rsid w:val="0AF75D30"/>
    <w:rsid w:val="0BA955CC"/>
    <w:rsid w:val="0C131700"/>
    <w:rsid w:val="106112E3"/>
    <w:rsid w:val="13702C95"/>
    <w:rsid w:val="1575052E"/>
    <w:rsid w:val="19651805"/>
    <w:rsid w:val="19F91B4F"/>
    <w:rsid w:val="22C5360A"/>
    <w:rsid w:val="24C35091"/>
    <w:rsid w:val="31F94FC6"/>
    <w:rsid w:val="32A8079A"/>
    <w:rsid w:val="39A347DC"/>
    <w:rsid w:val="3D235CB1"/>
    <w:rsid w:val="4B7D414C"/>
    <w:rsid w:val="4DBE2BDD"/>
    <w:rsid w:val="4DF42BAC"/>
    <w:rsid w:val="5A53777D"/>
    <w:rsid w:val="5A631C35"/>
    <w:rsid w:val="5B535382"/>
    <w:rsid w:val="5CC13603"/>
    <w:rsid w:val="60575BEC"/>
    <w:rsid w:val="73BC5910"/>
    <w:rsid w:val="7ACA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qFormat/>
    <w:uiPriority w:val="0"/>
    <w:pPr>
      <w:widowControl w:val="0"/>
      <w:spacing w:before="180" w:after="180" w:line="240" w:lineRule="atLeas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6</Pages>
  <Words>376</Words>
  <Characters>2145</Characters>
  <Lines>17</Lines>
  <Paragraphs>5</Paragraphs>
  <TotalTime>7</TotalTime>
  <ScaleCrop>false</ScaleCrop>
  <LinksUpToDate>false</LinksUpToDate>
  <CharactersWithSpaces>2516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2022-06-27T01:06:00Z</dcterms:created>
  <dc:creator>Administrator</dc:creator>
  <cp:lastModifiedBy>星</cp:lastModifiedBy>
  <cp:lastPrinted>2023-06-30T01:49:00Z</cp:lastPrinted>
  <dcterms:modified xsi:type="dcterms:W3CDTF">2023-07-26T07:01:02Z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  <property fmtid="{D5CDD505-2E9C-101B-9397-08002B2CF9AE}" pid="3" name="ICV">
    <vt:lpwstr>20B06E08DBC74947A7F3403BDDDF2352_13</vt:lpwstr>
  </property>
</Properties>
</file>