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77" w:rsidRDefault="003D4F77" w:rsidP="003D4F77">
      <w:pPr>
        <w:spacing w:line="600" w:lineRule="exact"/>
        <w:jc w:val="center"/>
        <w:rPr>
          <w:rFonts w:ascii="Times New Roman" w:eastAsia="仿宋_GB2312" w:hAnsi="Times New Roman"/>
          <w:color w:val="333333"/>
          <w:spacing w:val="8"/>
          <w:kern w:val="0"/>
          <w:sz w:val="36"/>
          <w:szCs w:val="36"/>
        </w:rPr>
      </w:pPr>
      <w:r>
        <w:rPr>
          <w:rFonts w:ascii="Times New Roman" w:eastAsia="仿宋_GB2312" w:hAnsi="Times New Roman" w:hint="eastAsia"/>
          <w:color w:val="333333"/>
          <w:spacing w:val="8"/>
          <w:kern w:val="0"/>
          <w:sz w:val="36"/>
          <w:szCs w:val="36"/>
        </w:rPr>
        <w:t>东莞市各生态环境部门排污许可业务咨询电话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7"/>
        <w:gridCol w:w="2795"/>
      </w:tblGrid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32"/>
                <w:szCs w:val="32"/>
              </w:rPr>
              <w:t>核发部门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32"/>
                <w:szCs w:val="32"/>
              </w:rPr>
              <w:t>咨询电话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0769-23391319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东莞市生态环境局松山</w:t>
            </w:r>
            <w:proofErr w:type="gramStart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湖功能</w:t>
            </w:r>
            <w:proofErr w:type="gramEnd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区直属分局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0769-22890039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东莞市生态环境局莞城分局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0769-22106078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东莞市生态环境局石龙分局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0769-82290681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东莞市生态环境局虎门分局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0769-82880065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东莞市生态环境局东城分局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0769-22332663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东莞市生态环境局万江分局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0769-22782877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东莞市生态环境局南城分局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0796-22983655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东莞市生态环境局中堂分局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0769-88128018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东莞市生态环境局望牛墩分局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0769-88566006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东莞市生态环境局麻</w:t>
            </w:r>
            <w:proofErr w:type="gramStart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涌分局</w:t>
            </w:r>
            <w:proofErr w:type="gram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0769-81903165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东莞市生态环境局石碣分局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0769-81381663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东莞市生态环境局高</w:t>
            </w:r>
            <w:r>
              <w:rPr>
                <w:rFonts w:ascii="宋体" w:hAnsi="宋体" w:cs="宋体" w:hint="eastAsia"/>
                <w:sz w:val="32"/>
                <w:szCs w:val="32"/>
              </w:rPr>
              <w:t>埗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0769-88878007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东莞市生态环境局道</w:t>
            </w:r>
            <w:r>
              <w:rPr>
                <w:rFonts w:ascii="宋体" w:hAnsi="宋体" w:cs="宋体" w:hint="eastAsia"/>
                <w:sz w:val="32"/>
                <w:szCs w:val="32"/>
              </w:rPr>
              <w:t>滘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0769-88831884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东莞市生态环境局洪梅分局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0769-88848111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东莞市生态环境局厚街分局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0769-81266411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东莞市生态环境局沙田分局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0769-81690018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东莞市生态环境局长安分局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0769-81152908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东莞市生态环境局寮步分局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0769-83238218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东莞市生态环境局大岭山分局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0769-85639966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东莞市生态环境局大朗分局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0769-82677812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东莞市生态环境局黄江分局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0769-82330722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东莞市生态环境局樟木头分局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0769-82600282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东莞市生态环境局凤岗分局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0769-81223538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东莞市生态环境局塘厦分局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0769-87943968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东莞市生态环境局清溪分局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0769-87333786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东莞市生态环境局谢岗分局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0769-82023899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东莞市生态环境局常平分局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0769-82822218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东莞市生态环境局桥头分局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0769-83433755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东莞市生态环境局横沥分局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0769-83373938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东莞市生态环境局东坑分局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0769-83887726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东莞市生态环境局企石分局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0769-86662339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东莞市生态环境局石排分局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0769-86510833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东莞市生态环境局茶山分局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0769-81853839</w:t>
            </w:r>
          </w:p>
        </w:tc>
      </w:tr>
      <w:tr w:rsidR="003D4F77" w:rsidTr="00E4294C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东莞市生态环境局松山湖分局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77" w:rsidRDefault="003D4F77" w:rsidP="00E4294C">
            <w:pPr>
              <w:spacing w:line="6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0769-22890039</w:t>
            </w:r>
          </w:p>
        </w:tc>
      </w:tr>
    </w:tbl>
    <w:p w:rsidR="00D64C58" w:rsidRDefault="00D64C58"/>
    <w:sectPr w:rsidR="00D64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F77"/>
    <w:rsid w:val="003D4F77"/>
    <w:rsid w:val="00D6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Company>Chinese ORG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2020-03-18T02:51:00Z</dcterms:created>
  <dcterms:modified xsi:type="dcterms:W3CDTF">2020-03-18T02:52:00Z</dcterms:modified>
</cp:coreProperties>
</file>