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3A" w:rsidRDefault="00673F3A" w:rsidP="00673F3A">
      <w:pPr>
        <w:spacing w:line="360" w:lineRule="auto"/>
        <w:jc w:val="center"/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东坑</w:t>
      </w:r>
      <w:proofErr w:type="gramStart"/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镇创新</w:t>
      </w:r>
      <w:proofErr w:type="gramEnd"/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驱动发展专项资金申请表</w:t>
      </w:r>
    </w:p>
    <w:p w:rsidR="00673F3A" w:rsidRDefault="00673F3A" w:rsidP="00673F3A">
      <w:pPr>
        <w:widowControl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单位：万元</w:t>
      </w:r>
    </w:p>
    <w:tbl>
      <w:tblPr>
        <w:tblW w:w="0" w:type="auto"/>
        <w:tblLayout w:type="fixed"/>
        <w:tblLook w:val="0000"/>
      </w:tblPr>
      <w:tblGrid>
        <w:gridCol w:w="811"/>
        <w:gridCol w:w="557"/>
        <w:gridCol w:w="540"/>
        <w:gridCol w:w="607"/>
        <w:gridCol w:w="113"/>
        <w:gridCol w:w="844"/>
        <w:gridCol w:w="56"/>
        <w:gridCol w:w="360"/>
        <w:gridCol w:w="720"/>
        <w:gridCol w:w="180"/>
        <w:gridCol w:w="243"/>
        <w:gridCol w:w="70"/>
        <w:gridCol w:w="47"/>
        <w:gridCol w:w="808"/>
        <w:gridCol w:w="92"/>
        <w:gridCol w:w="398"/>
        <w:gridCol w:w="545"/>
        <w:gridCol w:w="533"/>
        <w:gridCol w:w="182"/>
        <w:gridCol w:w="51"/>
        <w:gridCol w:w="766"/>
        <w:gridCol w:w="767"/>
      </w:tblGrid>
      <w:tr w:rsidR="00673F3A" w:rsidTr="002C1E75">
        <w:trPr>
          <w:trHeight w:val="594"/>
        </w:trPr>
        <w:tc>
          <w:tcPr>
            <w:tcW w:w="92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一、单位基本情况</w:t>
            </w:r>
          </w:p>
        </w:tc>
      </w:tr>
      <w:tr w:rsidR="00673F3A" w:rsidTr="002C1E75">
        <w:trPr>
          <w:trHeight w:val="452"/>
        </w:trPr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67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3F3A" w:rsidRDefault="00673F3A" w:rsidP="002C1E75">
            <w:pPr>
              <w:widowControl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4"/>
        </w:trPr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统一社会信用代码</w:t>
            </w:r>
          </w:p>
        </w:tc>
        <w:tc>
          <w:tcPr>
            <w:tcW w:w="67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0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注册资金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注册日期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法人代表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59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经营范围</w:t>
            </w:r>
          </w:p>
        </w:tc>
        <w:tc>
          <w:tcPr>
            <w:tcW w:w="738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通信地址</w:t>
            </w:r>
          </w:p>
        </w:tc>
        <w:tc>
          <w:tcPr>
            <w:tcW w:w="738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企业负责人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项目联系人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7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57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开户银行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信用等级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2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开户户名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账号</w:t>
            </w:r>
          </w:p>
        </w:tc>
        <w:tc>
          <w:tcPr>
            <w:tcW w:w="28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615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上年度</w:t>
            </w:r>
          </w:p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经济效益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产值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销售额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研发投入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利润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实缴税额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实缴税额占销售额比例</w:t>
            </w:r>
          </w:p>
        </w:tc>
      </w:tr>
      <w:tr w:rsidR="00673F3A" w:rsidTr="002C1E75">
        <w:trPr>
          <w:trHeight w:val="61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3"/>
        </w:trPr>
        <w:tc>
          <w:tcPr>
            <w:tcW w:w="92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二、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申请专项资金项目</w:t>
            </w:r>
          </w:p>
        </w:tc>
      </w:tr>
      <w:tr w:rsidR="00673F3A" w:rsidTr="002C1E75">
        <w:trPr>
          <w:trHeight w:val="545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4290" w:type="dxa"/>
            <w:gridSpan w:val="1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项目名称（表格</w:t>
            </w:r>
            <w:proofErr w:type="gramStart"/>
            <w:r>
              <w:rPr>
                <w:rFonts w:hint="eastAsia"/>
                <w:kern w:val="0"/>
                <w:sz w:val="24"/>
              </w:rPr>
              <w:t>不够可</w:t>
            </w:r>
            <w:proofErr w:type="gramEnd"/>
            <w:r>
              <w:rPr>
                <w:rFonts w:hint="eastAsia"/>
                <w:kern w:val="0"/>
                <w:sz w:val="24"/>
              </w:rPr>
              <w:t>自行续行）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</w:t>
            </w:r>
          </w:p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类别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申请镇扶持金额</w:t>
            </w:r>
          </w:p>
        </w:tc>
        <w:tc>
          <w:tcPr>
            <w:tcW w:w="229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项目获上级资助金额</w:t>
            </w:r>
          </w:p>
        </w:tc>
      </w:tr>
      <w:tr w:rsidR="00673F3A" w:rsidTr="002C1E75">
        <w:trPr>
          <w:trHeight w:val="403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中央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</w:t>
            </w:r>
          </w:p>
        </w:tc>
      </w:tr>
      <w:tr w:rsidR="00673F3A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673F3A" w:rsidTr="002C1E75">
        <w:trPr>
          <w:trHeight w:val="613"/>
        </w:trPr>
        <w:tc>
          <w:tcPr>
            <w:tcW w:w="92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三、审核意见</w:t>
            </w:r>
          </w:p>
        </w:tc>
      </w:tr>
      <w:tr w:rsidR="00673F3A" w:rsidTr="002C1E75">
        <w:trPr>
          <w:trHeight w:val="18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847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>申请单位盖章：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673F3A" w:rsidRDefault="00673F3A" w:rsidP="002C1E75">
            <w:pPr>
              <w:widowControl/>
              <w:spacing w:before="20"/>
              <w:ind w:right="2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73F3A" w:rsidTr="002C1E75">
        <w:trPr>
          <w:trHeight w:val="18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项目所属相关部门意见</w:t>
            </w:r>
          </w:p>
        </w:tc>
        <w:tc>
          <w:tcPr>
            <w:tcW w:w="847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</w:p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>单位盖章：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:rsidR="00673F3A" w:rsidRDefault="00673F3A" w:rsidP="002C1E75">
            <w:pPr>
              <w:widowControl/>
              <w:spacing w:before="20"/>
              <w:ind w:right="26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</w:tc>
      </w:tr>
      <w:tr w:rsidR="00673F3A" w:rsidTr="002C1E75">
        <w:trPr>
          <w:trHeight w:val="600"/>
        </w:trPr>
        <w:tc>
          <w:tcPr>
            <w:tcW w:w="92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四、附件清单</w:t>
            </w:r>
          </w:p>
        </w:tc>
      </w:tr>
      <w:tr w:rsidR="00673F3A" w:rsidTr="002C1E75">
        <w:trPr>
          <w:trHeight w:val="628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 w:rsidR="00673F3A" w:rsidTr="002C1E75">
        <w:trPr>
          <w:trHeight w:val="700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企业营业执照复印件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710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项目公示文件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650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法人代表身份证复印件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467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</w:t>
            </w:r>
            <w:r>
              <w:rPr>
                <w:rFonts w:hint="eastAsia"/>
                <w:kern w:val="0"/>
                <w:sz w:val="24"/>
              </w:rPr>
              <w:t>奖励项目资金拨付资料：如银行转账证明、拨款通知等复印件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719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</w:t>
            </w:r>
            <w:r>
              <w:rPr>
                <w:rFonts w:hint="eastAsia"/>
                <w:kern w:val="0"/>
                <w:sz w:val="24"/>
              </w:rPr>
              <w:t>企业开户许可证复印件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501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</w:t>
            </w:r>
            <w:r>
              <w:rPr>
                <w:rFonts w:hint="eastAsia"/>
                <w:kern w:val="0"/>
                <w:sz w:val="24"/>
              </w:rPr>
              <w:t>如拨付给个人，还需要提供申请人身份证复印件并签名印指模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  <w:tr w:rsidR="00673F3A" w:rsidTr="002C1E75">
        <w:trPr>
          <w:trHeight w:val="720"/>
        </w:trPr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</w:t>
            </w:r>
            <w:r>
              <w:rPr>
                <w:rFonts w:hint="eastAsia"/>
                <w:kern w:val="0"/>
                <w:sz w:val="24"/>
              </w:rPr>
              <w:t>企业其它证明材料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rPr>
                <w:kern w:val="0"/>
                <w:sz w:val="24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F3A" w:rsidRDefault="00673F3A" w:rsidP="002C1E75">
            <w:pPr>
              <w:widowControl/>
              <w:spacing w:before="20"/>
              <w:ind w:right="26"/>
              <w:jc w:val="center"/>
              <w:rPr>
                <w:kern w:val="0"/>
                <w:sz w:val="24"/>
              </w:rPr>
            </w:pPr>
          </w:p>
        </w:tc>
      </w:tr>
    </w:tbl>
    <w:p w:rsidR="00673F3A" w:rsidRDefault="00673F3A" w:rsidP="00673F3A"/>
    <w:p w:rsidR="00DB1EAB" w:rsidRPr="00673F3A" w:rsidRDefault="00DB1EAB">
      <w:pPr>
        <w:rPr>
          <w:b/>
        </w:rPr>
      </w:pPr>
    </w:p>
    <w:sectPr w:rsidR="00DB1EAB" w:rsidRPr="00673F3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1E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DB1EA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73F3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73F3A"/>
    <w:rsid w:val="00673F3A"/>
    <w:rsid w:val="00DB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3F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673F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Chinese ORG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2017-09-15T09:27:00Z</dcterms:created>
  <dcterms:modified xsi:type="dcterms:W3CDTF">2017-09-15T09:28:00Z</dcterms:modified>
</cp:coreProperties>
</file>