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"/>
        </w:tabs>
        <w:rPr>
          <w:rFonts w:hint="eastAsia" w:ascii="Times New Roman" w:hAnsi="Times New Roman" w:eastAsia="仿宋_GB2312" w:cs="黑体"/>
          <w:bCs/>
          <w:color w:val="000000"/>
          <w:sz w:val="31"/>
          <w:szCs w:val="31"/>
          <w:lang w:val="en-US" w:eastAsia="zh-CN"/>
        </w:rPr>
      </w:pPr>
      <w:r>
        <w:rPr>
          <w:rFonts w:ascii="Times New Roman" w:hAnsi="Times New Roman" w:eastAsia="仿宋_GB2312" w:cs="黑体"/>
          <w:bCs/>
          <w:color w:val="000000"/>
          <w:sz w:val="31"/>
          <w:szCs w:val="31"/>
        </w:rPr>
        <w:t>附件</w:t>
      </w:r>
      <w:r>
        <w:rPr>
          <w:rFonts w:hint="eastAsia" w:ascii="Times New Roman" w:hAnsi="Times New Roman" w:eastAsia="仿宋_GB2312" w:cs="黑体"/>
          <w:bCs/>
          <w:color w:val="000000"/>
          <w:sz w:val="31"/>
          <w:szCs w:val="31"/>
          <w:lang w:val="en-US" w:eastAsia="zh-CN"/>
        </w:rPr>
        <w:t>3</w:t>
      </w:r>
    </w:p>
    <w:p>
      <w:pPr>
        <w:jc w:val="center"/>
        <w:rPr>
          <w:rFonts w:ascii="Times New Roman" w:hAnsi="Times New Roman" w:eastAsia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华康宋体W12(P)" w:hAnsi="华康宋体W12(P)" w:eastAsia="华康宋体W12(P)" w:cs="华康宋体W12(P)"/>
          <w:bCs/>
          <w:color w:val="000000"/>
          <w:sz w:val="42"/>
          <w:szCs w:val="42"/>
        </w:rPr>
        <w:t xml:space="preserve"> </w:t>
      </w:r>
      <w:r>
        <w:rPr>
          <w:rFonts w:hint="eastAsia" w:ascii="方正小标宋_GBK" w:hAnsi="华康简标题宋" w:eastAsia="方正小标宋_GBK" w:cs="华康简标题宋"/>
          <w:bCs/>
          <w:color w:val="000000"/>
          <w:sz w:val="36"/>
          <w:szCs w:val="36"/>
        </w:rPr>
        <w:t>“我讲书中的故事”儿童故事大王比赛推荐书目</w:t>
      </w:r>
    </w:p>
    <w:p>
      <w:pPr>
        <w:widowControl/>
        <w:jc w:val="center"/>
        <w:textAlignment w:val="center"/>
        <w:rPr>
          <w:rFonts w:hint="eastAsia"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>小学组</w:t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（故事类读物）</w:t>
      </w:r>
    </w:p>
    <w:tbl>
      <w:tblPr>
        <w:tblStyle w:val="2"/>
        <w:tblW w:w="10644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730"/>
        <w:gridCol w:w="2268"/>
        <w:gridCol w:w="777"/>
        <w:gridCol w:w="189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书名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年份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索书号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毛泽东青少年时代的故事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周世钊 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A752/345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邓小平的故事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刘金田 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A762-49/5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湖南少年儿童出版社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习近平讲故事（少年版）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人民日报评论部 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D2-0/198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入党：40个人的信仰选择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谢春涛 主编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D263/101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instrText xml:space="preserve"> HYPERLINK "http://search.dangdang.com/?key3=%CB%C4%B4%A8%C8%CB%C3%F1%B3%F6%B0%E6%C9%E7&amp;medium=01&amp;category_path=01.00.00.00.00.00" \o "http://search.dangdang.com/?key3=%CB%C4%B4%A8%C8%CB%C3%F1%B3%F6%B0%E6%C9%E7&amp;medium=01&amp;category_path=01.00.00.00.00.00" </w:instrTex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四川人民出版社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国旗国歌国徽的故事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刘捷 文；陆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旻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 xml:space="preserve">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D647-49/21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中国中福会出版社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雷锋的故事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夏宝荔 编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D648/170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保卫延安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杜鹏程 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I247.52/822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梁家河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instrText xml:space="preserve"> HYPERLINK "http://search.dangdang.com/?key2=%C1%BA%BC%D2%BA%D3&amp;medium=01&amp;category_path=01.00.00.00.00.00" \o "http://search.dangdang.com/?key2=%C1%BA%BC%D2%BA%D3&amp;medium=01&amp;category_path=01.00.00.00.00.00" </w:instrTex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梁家河编写组 著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I25/2226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陕西人民出版社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悬崖村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阿克鸠射 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I253.3/253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instrText xml:space="preserve"> HYPERLINK "http://search.dangdang.com/?key3=%CC%EC%B5%D8%B3%F6%B0%E6%C9%E7&amp;medium=01&amp;category_path=01.00.00.00.00.00" \o "http://search.dangdang.com/?key3=%CC%EC%B5%D8%B3%F6%B0%E6%C9%E7&amp;medium=01&amp;category_path=01.00.00.00.00.00" </w:instrTex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天地出版社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太阳照进“无人村”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instrText xml:space="preserve"> HYPERLINK "http://search.dangdang.com/?key2=%D3%A2%B2%BC%B2%DD%D0%C4&amp;medium=01&amp;category_path=01.00.00.00.00.00" \o "http://search.dangdang.com/?key2=%D3%A2%B2%BC%B2%DD%D0%C4&amp;medium=01&amp;category_path=01.00.00.00.00.00" </w:instrTex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英布草心 著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I253.3/281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十八洞村的十八个故事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instrText xml:space="preserve"> HYPERLINK "http://search.dangdang.com/?key2=%C0%EE%B5%CF&amp;medium=01&amp;category_path=01.00.00.00.00.00" \o "http://search.dangdang.com/?key2=%C0%EE%B5%CF&amp;medium=01&amp;category_path=01.00.00.00.00.00" </w:instrTex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李迪 著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I253.3/304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闪闪的红星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李心田 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I287.45/4815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吉林美术出版社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小兵张嘎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徐光耀 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I287.45/4823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长江少年儿童出版社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小英雄雨来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管桦 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I287.45/4833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长江少年儿童出版社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时代楷模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李妍 编著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I287.5/2263/1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中国少年儿童新闻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妙手仁医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胡诗尧 编著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I287.5/2263/7</w:t>
            </w:r>
          </w:p>
        </w:tc>
        <w:tc>
          <w:tcPr>
            <w:tcW w:w="24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中国少年儿童新闻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体坛名将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殷欣 编著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I287.5/2263/8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中国少年儿童新闻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井冈山的故事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于雅君 编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I287.5/2615/3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金盾出版社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大地的儿子——周恩来的故事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苏叔阳 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I287.5/2671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中国航天员：太空追梦人 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instrText xml:space="preserve"> HYPERLINK "http://search.dangdang.com/?key2=%B8%F0%BE%BA&amp;medium=01&amp;category_path=01.00.00.00.00.00" \o "http://search.dangdang.com/?key2=%B8%F0%BE%BA&amp;medium=01&amp;category_path=01.00.00.00.00.00" </w:instrTex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葛竞 著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I287.5/2695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接力出版社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袁隆平：东方“稻神”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邓湘子，谢长江 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I287.5/2757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接力出版社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我们的弟弟“小萝卜头”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宋振平等 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I287.5/2762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戴口罩的老虎:防疫抗疫童话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谭旭东 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I287.7/4470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海豚出版社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长征的故事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夏宝荔 编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K264.409/12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苦难辉煌（青少版）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金一南 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K270.9/13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中华名人爱国故事选（下）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韩其洲 主编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K82049/11/3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黑龙江少年儿童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钟南山：生命的卫士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instrText xml:space="preserve"> HYPERLINK "http://search.dangdang.com/?key2=%C0%EE%C7%EF%E3%E4&amp;medium=01&amp;category_path=01.00.00.00.00.00" \o "http://search.dangdang.com/?key2=%C0%EE%C7%EF%E3%E4&amp;medium=01&amp;category_path=01.00.00.00.00.00" </w:instrTex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李秋沅 著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K825.2=76/75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接力出版社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让中国人更有尊严——中国航天奠基人钱学森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石磊，陈大亚 主编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K826.16=76/161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安徽科学技术出版社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百读不厌的经典故事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少年方志敏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instrText xml:space="preserve"> HYPERLINK "http://search.dangdang.com/?key3=%B3%A4%BD%AD%CE%C4%D2%D5%B3%F6%B0%E6%C9%E7&amp;medium=01&amp;category_path=01.00.00.00.00.00" \o "http://search.dangdang.com/?key3=%B3%A4%BD%AD%CE%C4%D2%D5%B3%F6%B0%E6%C9%E7&amp;medium=01&amp;category_path=01.00.00.00.00.00" </w:instrTex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张品成 著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K827=6/499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朱德的故事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兰琛 著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K827=73/254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湖南少年儿童出版社</w:t>
            </w:r>
          </w:p>
        </w:tc>
      </w:tr>
    </w:tbl>
    <w:p>
      <w:pPr>
        <w:widowControl/>
        <w:jc w:val="both"/>
        <w:textAlignment w:val="center"/>
        <w:rPr>
          <w:rFonts w:hint="eastAsia" w:ascii="Times New Roman" w:hAnsi="Times New Roman" w:eastAsia="黑体"/>
          <w:b/>
          <w:bCs/>
          <w:color w:val="000000"/>
          <w:kern w:val="0"/>
          <w:sz w:val="28"/>
          <w:szCs w:val="28"/>
        </w:rPr>
      </w:pPr>
    </w:p>
    <w:p>
      <w:pPr>
        <w:widowControl/>
        <w:jc w:val="center"/>
        <w:textAlignment w:val="center"/>
        <w:rPr>
          <w:rFonts w:hint="eastAsia"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小学组（知识性读物）</w:t>
      </w:r>
    </w:p>
    <w:tbl>
      <w:tblPr>
        <w:tblStyle w:val="2"/>
        <w:tblW w:w="10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2680"/>
        <w:gridCol w:w="2268"/>
        <w:gridCol w:w="798"/>
        <w:gridCol w:w="1889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8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t>书名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t>年份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t>索书号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给青少年的共产主义读本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(德) 比尼·亚当恰克 著；卢刚，张明明 译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D0-0/68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少年儿童学党史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spacing w:val="-4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spacing w:val="-4"/>
                <w:kern w:val="0"/>
                <w:sz w:val="22"/>
                <w:szCs w:val="22"/>
                <w:lang w:bidi="ar"/>
              </w:rPr>
              <w:t>《少年儿童学国史》编写组 文；林语桐 图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D23-49/16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红船精神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罗平汉 主编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D26/353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四川人民出版社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中国共产党人的故事（第一辑 青少年版）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欧阳淞 主编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D263/117/1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中国方正出版社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我和我的祖国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张海迪 主编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D647-49/17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湖南少年儿童出版社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我为祖国点个赞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陈福民等 编著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D647-49/18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浙江少年儿童出社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感动中国的小英雄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赵菲 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D647-49/26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中国福利会出版社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航母，启程了！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贾超为，王懿墨 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E925.671-49/11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北京科学技术出版社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spacing w:val="-4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spacing w:val="-4"/>
                <w:kern w:val="0"/>
                <w:sz w:val="22"/>
                <w:szCs w:val="22"/>
                <w:lang w:bidi="ar"/>
              </w:rPr>
              <w:t>刘兴诗爷爷讲述中国科学·近现代科学——环境与能源 工程技术 生命科学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刘兴诗 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G322.9/8/3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长江少年儿童出版社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讲给小学生的爱国课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周家亮 主编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G621.4/1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济南出版社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红色的起点：中国共产党诞生纪实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instrText xml:space="preserve"> HYPERLINK "http://search.dangdang.com/?key2=%D2%B6%D3%C0%C1%D2&amp;medium=01&amp;category_path=01.00.00.00.00.00" \o "http://search.dangdang.com/?key2=%D2%B6%D3%C0%C1%D2&amp;medium=01&amp;category_path=01.00.00.00.00.00" </w:instrTex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叶永烈 著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I253.1/614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红色家书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本书编写组 编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I266.5/69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党建读物出版社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武汉抗疫日记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新浪微博，新浪读书 编著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I267.5/457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北京联合出版有限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红星照耀中国（青少版）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（美）埃德加·斯诺 著；董乐山 译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K269.406/4/(2)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少年儿童学国史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spacing w:val="-4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spacing w:val="-4"/>
                <w:kern w:val="0"/>
                <w:sz w:val="22"/>
                <w:szCs w:val="22"/>
                <w:lang w:bidi="ar"/>
              </w:rPr>
              <w:t>《少年儿童学国史》编写组 文；林语桐 图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K270.9/14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建党群星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龙眠，文华 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K820.6/160/(2)</w:t>
            </w:r>
          </w:p>
        </w:tc>
        <w:tc>
          <w:tcPr>
            <w:tcW w:w="239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四川人民出版社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信仰--我们的故事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中共中央组织部党员教育中心 编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K820.7/144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我们都是逐梦人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胡清波，九志天达 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K820.7/186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腾飞之歌：一个飞机设计师的回忆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程不时 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K826.16/42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湖北科学技术出版社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广东红色之旅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王国梁，谢东江 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K878.23/19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中国桥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刘少鹏，曹淑海 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K928.78/25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开明出版社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spacing w:val="-6"/>
                <w:kern w:val="0"/>
                <w:sz w:val="22"/>
                <w:szCs w:val="22"/>
                <w:lang w:bidi="ar"/>
              </w:rPr>
              <w:t>中国科技通史：大国重器与新四大发明（彩图青少版）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江晓原 主编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N092-49/12/6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接力出版社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2020武汉日记：方舱“手绘小姐姐”的抗疫画集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黎婧 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R181.8-64/1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丝路高铁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赵墨染 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U238-49/6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开明出版社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方舱记忆：万众一心抗疫情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刘中民，王韬 主编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U238-49/6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上海科学技术文献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高铁动车的故事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陈曦 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U2-49/6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中国铁道出版社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超级大桥通车了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田恬，曹慧思 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U448.19/8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北京科学技术出版社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加油！火神山上的工程车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陈曦 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U469.6-49/11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中国铁道出版社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我想去太空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张智慧 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V11-49/126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北京科学技术出版社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你好！空间站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张智慧，郭丽娟 著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V476.1/5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北京科学技术出版社</w:t>
            </w:r>
          </w:p>
        </w:tc>
      </w:tr>
    </w:tbl>
    <w:p>
      <w:pPr>
        <w:widowControl/>
        <w:jc w:val="both"/>
        <w:textAlignment w:val="center"/>
        <w:rPr>
          <w:rFonts w:hint="eastAsia" w:ascii="Times New Roman" w:hAnsi="Times New Roman" w:eastAsia="黑体"/>
          <w:b/>
          <w:bCs/>
          <w:color w:val="000000"/>
          <w:kern w:val="0"/>
          <w:sz w:val="28"/>
          <w:szCs w:val="28"/>
        </w:rPr>
      </w:pPr>
    </w:p>
    <w:p>
      <w:pPr>
        <w:widowControl/>
        <w:jc w:val="center"/>
        <w:textAlignment w:val="center"/>
        <w:rPr>
          <w:rFonts w:hint="eastAsia"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幼儿</w:t>
      </w: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>组</w:t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（图画书）</w:t>
      </w:r>
    </w:p>
    <w:tbl>
      <w:tblPr>
        <w:tblStyle w:val="2"/>
        <w:tblW w:w="10639" w:type="dxa"/>
        <w:tblInd w:w="-9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2688"/>
        <w:gridCol w:w="2254"/>
        <w:gridCol w:w="826"/>
        <w:gridCol w:w="1861"/>
        <w:gridCol w:w="24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书名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年份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索书号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  <w:t>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长征路上红小丫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正东动漫 文/图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I287.8/5423/(2)/2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北方妇女儿童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小宣传员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正东动漫 文/图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I287.8/5423/(2)/3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北方妇女儿童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鸡毛信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华山 文；正东动漫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I287.8/5423/(2)/7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北方妇女儿童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小英雄王二小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陈模 文；正东动漫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I287.8/5423/(2)/8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北方妇女儿童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小兵张嘎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徐光耀 原著；沈红燕 改编；陈晨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I287.8/5917/2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上海教育出版社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帽子上戴星的人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王愿坚 原著；赵文婷 改编；张晔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I287.8/5917/3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上海教育出版社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小英雄雨来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管桦 原著；朱超群 改编； 林林伊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I287.8/5917/4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上海教育出版社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小马倌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颜一烟 原著；张奕霜 改编；陈晨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I287.8/5917/5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上海教育出版社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我爸爸是军人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赵墨染 文/图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I287.8/4334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中国少年儿童新闻出版总社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闪闪的红星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李心田 著；黄华旗 改编； 谢凌雁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I287.8/5917/6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上海教育出版社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最爱做的事·袁隆平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徐鲁 文；谭立群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I287.8/6157/6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我爱你，中国·黄大年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10" w:firstLineChars="50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徐鲁 文；含含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I287.8/6157/7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阁楼上的灯光·华罗庚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徐鲁 文；刘振君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I287.8/6157/8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老船长和蓝鲸·黄旭华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徐鲁 文；于鹤忱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I287.8/6157/3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数学怪人·陈景润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徐鲁 文；常德强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I287.8/6736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月亮上的环形山·钱学森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徐鲁 文；于春华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I287.8/6157/4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远方的火焰·郭永怀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徐鲁 文；于春华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I287.8/6157/5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神奇的小草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徐鲁 文；（意大利）爱丽·科宾尼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I287.8/6157/1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敲打石头的人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徐鲁 文；于鹤忱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I287.8/6157/2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坐着高铁去新疆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李健 文/图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U238-49/5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新疆青少年出版社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蛟龙潜海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钟林姣 文; 卢瑞娜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I287.8/4624/4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大连出版社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雪龙冰海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钟林姣 文; 卢瑞娜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I287.8/4624/7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大连出版社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爱数数的口罩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罗曦 文/图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I287.8/6501/(2)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江苏凤凰少年儿童出版社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中国战“疫”故事绘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李可君，蔡玉怡 文；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韦杰，梁子聪等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微软雅黑"/>
                <w:color w:val="000000"/>
                <w:kern w:val="0"/>
                <w:sz w:val="22"/>
                <w:szCs w:val="22"/>
                <w:lang w:bidi="ar"/>
              </w:rPr>
              <w:t>I287.8/6790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中国少年儿童新闻出版总社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妈妈的秘密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陈颖等 文；起点插画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I287.8/6517/2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长江少年儿童出版社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等爸爸回家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陈颖等 文；起点插画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I287.8/6517/1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长江少年儿童出版社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不一样的春节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高婧  文/图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I287.8/6588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青岛出版社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加油, 火神山上的小车!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脑花  文/图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U469.6-49/10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东方出版社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白衣超人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梅竹 文；跳跳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I287.8/6089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二十一世纪出版社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爷爷的14个游戏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赵菱 文；黄利利 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I287.8/6310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1"/>
              </w:tabs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江苏凤凰少年儿童出版社</w:t>
            </w:r>
          </w:p>
        </w:tc>
      </w:tr>
    </w:tbl>
    <w:p>
      <w:pPr>
        <w:widowControl/>
        <w:jc w:val="both"/>
        <w:textAlignment w:val="center"/>
        <w:rPr>
          <w:rFonts w:ascii="Times New Roman" w:hAnsi="Times New Roman" w:eastAsia="黑体"/>
          <w:b/>
          <w:bCs/>
          <w:color w:val="000000"/>
          <w:kern w:val="0"/>
          <w:sz w:val="28"/>
          <w:szCs w:val="28"/>
        </w:rPr>
      </w:pPr>
    </w:p>
    <w:p>
      <w:pPr>
        <w:widowControl/>
        <w:jc w:val="center"/>
        <w:textAlignment w:val="center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>数字资源</w:t>
      </w:r>
    </w:p>
    <w:tbl>
      <w:tblPr>
        <w:tblStyle w:val="2"/>
        <w:tblW w:w="8970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505"/>
        <w:gridCol w:w="247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书名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阅读二维码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感动中国孩子心灵的60个杰出人物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舒亦颖 主编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561975" cy="561975"/>
                  <wp:effectExtent l="0" t="0" r="9525" b="9525"/>
                  <wp:docPr id="2" name="图片 1" descr="感动中国孩子心灵的60个杰出人物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感动中国孩子心灵的60个杰出人物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邓小平的青少年时代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陈一然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561975" cy="561975"/>
                  <wp:effectExtent l="0" t="0" r="9525" b="9525"/>
                  <wp:docPr id="1" name="图片 2" descr="邓小平的青少年时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邓小平的青少年时代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周恩来的青少年时代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康之国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552450" cy="552450"/>
                  <wp:effectExtent l="0" t="0" r="0" b="0"/>
                  <wp:docPr id="3" name="图片 3" descr="周恩来的青少年时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周恩来的青少年时代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挺进太空：中国载人航天纪事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兰宁远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532765" cy="532765"/>
                  <wp:effectExtent l="0" t="0" r="635" b="635"/>
                  <wp:docPr id="4" name="图片 4" descr="挺近太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挺近太空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雷锋·榜样的力量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雷锋编辑组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532765" cy="532765"/>
                  <wp:effectExtent l="0" t="0" r="635" b="635"/>
                  <wp:docPr id="5" name="图片 5" descr="雷锋（新二维码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雷锋（新二维码）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物理学全才：杨振宁的故事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项星 主编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495300" cy="495300"/>
                  <wp:effectExtent l="0" t="0" r="0" b="0"/>
                  <wp:docPr id="6" name="图片 6" descr="物理学全才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物理学全才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以天之语 解物之道：李政道的故事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项星 主编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458470" cy="458470"/>
                  <wp:effectExtent l="0" t="0" r="17780" b="17780"/>
                  <wp:docPr id="7" name="图片 7" descr="以天之语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以天之语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你的名字叫青蒿：屠呦呦的故事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项星 主编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478155" cy="478155"/>
                  <wp:effectExtent l="0" t="0" r="17145" b="17145"/>
                  <wp:docPr id="8" name="图片 8" descr="你的名字叫青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你的名字叫青蒿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一枝一叶总关情：2020年春天抗疫纪事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徐鲁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475615" cy="475615"/>
                  <wp:effectExtent l="0" t="0" r="635" b="635"/>
                  <wp:docPr id="9" name="图片 9" descr="一枝一叶总关情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一枝一叶总关情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少年毛泽东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张文宝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485140" cy="485140"/>
                  <wp:effectExtent l="0" t="0" r="10160" b="10160"/>
                  <wp:docPr id="10" name="图片 10" descr="少年毛泽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少年毛泽东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闪闪的红星：李心田经典作品集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李心田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495300" cy="495300"/>
                  <wp:effectExtent l="0" t="0" r="0" b="0"/>
                  <wp:docPr id="11" name="图片 11" descr="闪闪的红星：李心田经典作品集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闪闪的红星：李心田经典作品集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两个小八路：李心田经典作品集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李心田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475615" cy="475615"/>
                  <wp:effectExtent l="0" t="0" r="635" b="635"/>
                  <wp:docPr id="12" name="图片 12" descr="两个小八路：李心田经典作品集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两个小八路：李心田经典作品集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李四光：信仰的力量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才云鹏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475615" cy="475615"/>
                  <wp:effectExtent l="0" t="0" r="635" b="635"/>
                  <wp:docPr id="13" name="图片 13" descr="李四光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李四光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邓稼先：温文尔雅的坚守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才云鹏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475615" cy="475615"/>
                  <wp:effectExtent l="0" t="0" r="635" b="635"/>
                  <wp:docPr id="14" name="图片 14" descr="邓稼先：温文尔雅的坚守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邓稼先：温文尔雅的坚守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荆棘与荣耀：新时代女排奋斗记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马寅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485140" cy="485140"/>
                  <wp:effectExtent l="0" t="0" r="10160" b="10160"/>
                  <wp:docPr id="15" name="图片 15" descr="荆棘与荣耀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荆棘与荣耀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童话抗疫：2020年春节抗疫故事特辑三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南瓜屋故事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465455" cy="465455"/>
                  <wp:effectExtent l="0" t="0" r="10795" b="10795"/>
                  <wp:docPr id="16" name="图片 16" descr="童话抗疫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童话抗疫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英雄人物的故事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杨晶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485140" cy="485140"/>
                  <wp:effectExtent l="0" t="0" r="10160" b="10160"/>
                  <wp:docPr id="17" name="图片 17" descr="英雄人物的故事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英雄人物的故事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小英雄雨来（“红小鬼”故事会）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管桦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495300" cy="495300"/>
                  <wp:effectExtent l="0" t="0" r="0" b="0"/>
                  <wp:docPr id="18" name="图片 18" descr="小英雄雨来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小英雄雨来1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他日归来：钱学森的求知岁月（科学家家国情怀丛书）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吕成冬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495300" cy="495300"/>
                  <wp:effectExtent l="0" t="0" r="0" b="0"/>
                  <wp:docPr id="19" name="图片 19" descr="他日归来（新的二维码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他日归来（新的二维码）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少年英雄王二小（“红小鬼”故事会）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陈模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505460" cy="505460"/>
                  <wp:effectExtent l="0" t="0" r="8890" b="8890"/>
                  <wp:docPr id="20" name="图片 20" descr="少年英雄王小二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少年英雄王小二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left"/>
        <w:rPr>
          <w:rFonts w:ascii="Times New Roman" w:hAnsi="Times New Roman" w:eastAsia="楷体_GB2312"/>
          <w:bCs/>
          <w:color w:val="000000"/>
          <w:kern w:val="0"/>
          <w:sz w:val="31"/>
          <w:szCs w:val="31"/>
        </w:rPr>
      </w:pPr>
      <w:r>
        <w:rPr>
          <w:rFonts w:ascii="Times New Roman" w:hAnsi="Times New Roman" w:eastAsia="楷体_GB2312"/>
          <w:bCs/>
          <w:color w:val="000000"/>
          <w:sz w:val="24"/>
        </w:rPr>
        <w:t>注：以上数字资源均来源于“QQ阅读”</w:t>
      </w:r>
      <w:r>
        <w:rPr>
          <w:rFonts w:ascii="Times New Roman" w:hAnsi="Times New Roman" w:eastAsia="楷体_GB2312"/>
          <w:bCs/>
          <w:color w:val="000000"/>
          <w:kern w:val="0"/>
          <w:sz w:val="31"/>
          <w:szCs w:val="31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宋体W12(P)">
    <w:altName w:val="宋体"/>
    <w:panose1 w:val="02020C00000000000000"/>
    <w:charset w:val="86"/>
    <w:family w:val="roman"/>
    <w:pitch w:val="default"/>
    <w:sig w:usb0="00000000" w:usb1="00000000" w:usb2="00000012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2021-04-12T01:12:23Z</dcterms:created>
  <dc:creator>Administrator</dc:creator>
  <cp:lastModifiedBy>Administrator</cp:lastModifiedBy>
  <dcterms:modified xsi:type="dcterms:W3CDTF">2021-04-12T01:13:21Z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