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single" w:color="E7E7EB" w:sz="6" w:space="8"/>
          <w:right w:val="none" w:color="auto" w:sz="0" w:space="0"/>
        </w:pBdr>
        <w:shd w:val="clear" w:fill="FFFFFF"/>
        <w:spacing w:before="0" w:beforeAutospacing="0" w:after="210" w:afterAutospacing="0"/>
        <w:ind w:left="0" w:right="0"/>
        <w:jc w:val="center"/>
        <w:rPr>
          <w:rFonts w:hint="eastAsia" w:ascii="华康简标题宋" w:hAnsi="华康简标题宋" w:eastAsia="华康简标题宋" w:cs="华康简标题宋"/>
          <w:b w:val="0"/>
          <w:color w:val="000000"/>
          <w:bdr w:val="none" w:color="auto" w:sz="0" w:space="0"/>
          <w:shd w:val="clear" w:fill="FFFFFF"/>
          <w:lang w:val="en-US"/>
        </w:rPr>
      </w:pPr>
      <w:r>
        <w:rPr>
          <w:rFonts w:hint="eastAsia" w:ascii="华康简标题宋" w:hAnsi="华康简标题宋" w:eastAsia="华康简标题宋" w:cs="华康简标题宋"/>
          <w:b w:val="0"/>
          <w:color w:val="000000"/>
          <w:bdr w:val="none" w:color="auto" w:sz="0" w:space="0"/>
          <w:shd w:val="clear" w:fill="FFFFFF"/>
          <w:lang w:eastAsia="zh-CN"/>
        </w:rPr>
        <w:t>东坑图书馆数字资源用户需求调</w:t>
      </w:r>
      <w:r>
        <w:rPr>
          <w:rFonts w:hint="eastAsia" w:ascii="华康简标题宋" w:hAnsi="华康简标题宋" w:eastAsia="华康简标题宋" w:cs="华康简标题宋"/>
          <w:b w:val="0"/>
          <w:color w:val="000000"/>
          <w:bdr w:val="none" w:color="auto" w:sz="0" w:space="0"/>
          <w:shd w:val="clear" w:fill="FFFFFF"/>
          <w:lang w:eastAsia="zh-CN"/>
        </w:rPr>
        <w:t>查</w:t>
      </w:r>
    </w:p>
    <w:p>
      <w:pPr>
        <w:keepNext w:val="0"/>
        <w:keepLines w:val="0"/>
        <w:widowControl/>
        <w:suppressLineNumbers w:val="0"/>
        <w:shd w:val="clear" w:fill="53A4F4"/>
        <w:spacing w:before="0" w:beforeAutospacing="0" w:after="0" w:afterAutospacing="0" w:line="255" w:lineRule="atLeast"/>
        <w:ind w:left="0" w:right="0"/>
        <w:jc w:val="center"/>
        <w:rPr>
          <w:rFonts w:hint="default" w:ascii="Helvetica" w:hAnsi="Helvetica" w:eastAsia="宋体" w:cs="宋体"/>
          <w:color w:val="000000"/>
          <w:kern w:val="0"/>
          <w:sz w:val="24"/>
          <w:szCs w:val="24"/>
          <w:shd w:val="clear" w:fill="53A4F4"/>
          <w:lang w:val="en-US"/>
        </w:rPr>
      </w:pPr>
      <w:r>
        <w:rPr>
          <w:rFonts w:hint="eastAsia" w:ascii="Helvetica" w:hAnsi="Helvetica" w:eastAsia="宋体" w:cs="宋体"/>
          <w:color w:val="000000"/>
          <w:kern w:val="0"/>
          <w:sz w:val="24"/>
          <w:szCs w:val="24"/>
          <w:shd w:val="clear" w:fill="53A4F4"/>
          <w:lang w:val="en-US" w:eastAsia="zh-CN" w:bidi="ar"/>
        </w:rPr>
        <w:t>调查问卷</w:t>
      </w:r>
    </w:p>
    <w:p>
      <w:pPr>
        <w:pStyle w:val="6"/>
        <w:widowControl/>
        <w:shd w:val="clear" w:fill="FFFFFF"/>
        <w:spacing w:before="0" w:beforeAutospacing="0" w:after="0" w:afterAutospacing="0" w:line="319" w:lineRule="atLeast"/>
        <w:ind w:left="0" w:right="0" w:firstLine="480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3E3E3E"/>
          <w:sz w:val="21"/>
          <w:szCs w:val="21"/>
          <w:shd w:val="clear" w:fill="FFFFFF"/>
          <w:lang w:eastAsia="zh-CN"/>
        </w:rPr>
        <w:t>此次问卷是为了改进我馆数字图书馆的信息服务，丰富数字资源类型，提升数字图书馆推广工程的资源保障能力。衷心的感谢您的参与和支持！</w:t>
      </w:r>
    </w:p>
    <w:p>
      <w:pPr>
        <w:pStyle w:val="6"/>
        <w:widowControl/>
        <w:shd w:val="clear" w:fill="FFFFFF"/>
        <w:spacing w:before="0" w:beforeAutospacing="0" w:after="0" w:afterAutospacing="0" w:line="319" w:lineRule="atLeast"/>
        <w:ind w:left="0" w:right="0" w:firstLine="480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  <w:shd w:val="clear" w:fill="FFFFFF"/>
          <w:lang w:val="en-US" w:eastAsia="zh-CN"/>
        </w:rPr>
      </w:pPr>
    </w:p>
    <w:p>
      <w:pPr>
        <w:pStyle w:val="6"/>
        <w:widowControl/>
        <w:numPr>
          <w:ilvl w:val="0"/>
          <w:numId w:val="1"/>
        </w:numPr>
        <w:shd w:val="clear" w:fill="FFFFFF"/>
        <w:spacing w:before="0" w:beforeAutospacing="0" w:after="0" w:afterAutospacing="0" w:line="319" w:lineRule="atLeast"/>
        <w:ind w:left="0" w:right="0"/>
        <w:rPr>
          <w:rFonts w:ascii="Helvetica" w:hAnsi="Helvetica"/>
          <w:b/>
          <w:color w:val="000000"/>
          <w:sz w:val="21"/>
          <w:szCs w:val="21"/>
          <w:shd w:val="clear" w:fill="FFFFFF"/>
          <w:lang w:eastAsia="zh-CN"/>
        </w:rPr>
      </w:pPr>
      <w:r>
        <w:rPr>
          <w:rFonts w:ascii="Helvetica" w:hAnsi="Helvetica"/>
          <w:b/>
          <w:color w:val="000000"/>
          <w:sz w:val="21"/>
          <w:szCs w:val="21"/>
          <w:shd w:val="clear" w:fill="FFFFFF"/>
          <w:lang w:eastAsia="zh-CN"/>
        </w:rPr>
        <w:t>性别（单选）</w:t>
      </w:r>
    </w:p>
    <w:p>
      <w:pPr>
        <w:pStyle w:val="6"/>
        <w:widowControl/>
        <w:numPr>
          <w:numId w:val="0"/>
        </w:numPr>
        <w:shd w:val="clear" w:fill="FFFFFF"/>
        <w:spacing w:before="0" w:beforeAutospacing="0" w:after="0" w:afterAutospacing="0" w:line="319" w:lineRule="atLeast"/>
        <w:ind w:right="0" w:rightChars="0"/>
        <w:rPr>
          <w:rFonts w:hint="default" w:ascii="Helvetica" w:hAnsi="Helvetica" w:eastAsia="Helvetica" w:cs="Helvetica"/>
          <w:b/>
          <w:color w:val="000000"/>
          <w:sz w:val="21"/>
          <w:szCs w:val="21"/>
          <w:shd w:val="clear" w:fill="FFFFFF"/>
          <w:lang w:val="en-US"/>
        </w:rPr>
      </w:pP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32"/>
          <w:szCs w:val="32"/>
          <w:lang w:val="en-US" w:eastAsia="zh-CN" w:bidi="ar"/>
        </w:rPr>
        <w:t xml:space="preserve">□ </w:t>
      </w: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"/>
        </w:rPr>
        <w:t xml:space="preserve">男生  </w:t>
      </w: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32"/>
          <w:szCs w:val="32"/>
          <w:lang w:val="en-US" w:eastAsia="zh-CN" w:bidi="ar"/>
        </w:rPr>
        <w:t xml:space="preserve">□ </w:t>
      </w: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"/>
        </w:rPr>
        <w:t>女生</w:t>
      </w:r>
    </w:p>
    <w:p>
      <w:pPr>
        <w:pStyle w:val="6"/>
        <w:widowControl/>
        <w:numPr>
          <w:ilvl w:val="0"/>
          <w:numId w:val="1"/>
        </w:numPr>
        <w:shd w:val="clear" w:fill="FFFFFF"/>
        <w:spacing w:before="0" w:beforeAutospacing="0" w:after="0" w:afterAutospacing="0" w:line="319" w:lineRule="atLeast"/>
        <w:ind w:left="0" w:leftChars="0" w:right="0" w:firstLine="0" w:firstLineChars="0"/>
        <w:rPr>
          <w:rFonts w:ascii="Helvetica" w:hAnsi="Helvetica"/>
          <w:b/>
          <w:color w:val="000000"/>
          <w:sz w:val="21"/>
          <w:szCs w:val="21"/>
          <w:shd w:val="clear" w:fill="FFFFFF"/>
          <w:lang w:eastAsia="zh-CN"/>
        </w:rPr>
      </w:pPr>
      <w:r>
        <w:rPr>
          <w:rFonts w:ascii="Helvetica" w:hAnsi="Helvetica"/>
          <w:b/>
          <w:color w:val="000000"/>
          <w:sz w:val="21"/>
          <w:szCs w:val="21"/>
          <w:shd w:val="clear" w:fill="FFFFFF"/>
          <w:lang w:eastAsia="zh-CN"/>
        </w:rPr>
        <w:t>年龄（单选）</w:t>
      </w:r>
    </w:p>
    <w:p>
      <w:pPr>
        <w:pStyle w:val="6"/>
        <w:widowControl/>
        <w:numPr>
          <w:numId w:val="0"/>
        </w:numPr>
        <w:shd w:val="clear" w:fill="FFFFFF"/>
        <w:spacing w:before="0" w:beforeAutospacing="0" w:after="0" w:afterAutospacing="0" w:line="319" w:lineRule="atLeast"/>
        <w:ind w:leftChars="0" w:right="0" w:rightChars="0"/>
        <w:rPr>
          <w:rFonts w:hint="default" w:ascii="Helvetica" w:hAnsi="Helvetica" w:eastAsia="Helvetica" w:cs="Helvetica"/>
          <w:color w:val="000000"/>
          <w:sz w:val="21"/>
          <w:szCs w:val="21"/>
          <w:lang w:val="en-US"/>
        </w:rPr>
      </w:pP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default" w:ascii="Helvetica" w:hAnsi="Helvetica" w:eastAsia="Helvetica" w:cs="Helvetica"/>
          <w:color w:val="000000"/>
          <w:kern w:val="2"/>
          <w:sz w:val="21"/>
          <w:szCs w:val="21"/>
          <w:lang w:val="en-US" w:eastAsia="zh-CN" w:bidi="ar"/>
        </w:rPr>
        <w:t>20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岁以下</w:t>
      </w:r>
      <w:r>
        <w:rPr>
          <w:rStyle w:val="11"/>
          <w:rFonts w:hint="eastAsia" w:ascii="Helvetica" w:hAnsi="Helvetica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default" w:ascii="Helvetica" w:hAnsi="Helvetica" w:eastAsia="Helvetica" w:cs="Helvetica"/>
          <w:color w:val="000000"/>
          <w:kern w:val="2"/>
          <w:sz w:val="21"/>
          <w:szCs w:val="21"/>
          <w:lang w:val="en-US" w:eastAsia="zh-CN" w:bidi="ar"/>
        </w:rPr>
        <w:t>20-30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岁</w:t>
      </w:r>
      <w:r>
        <w:rPr>
          <w:rStyle w:val="11"/>
          <w:rFonts w:hint="eastAsia" w:ascii="Helvetica" w:hAnsi="Helvetica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default" w:ascii="Helvetica" w:hAnsi="Helvetica" w:eastAsia="Helvetica" w:cs="Helvetica"/>
          <w:color w:val="000000"/>
          <w:kern w:val="2"/>
          <w:sz w:val="21"/>
          <w:szCs w:val="21"/>
          <w:lang w:val="en-US" w:eastAsia="zh-CN" w:bidi="ar"/>
        </w:rPr>
        <w:t>30-40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岁</w:t>
      </w:r>
      <w:r>
        <w:rPr>
          <w:rStyle w:val="11"/>
          <w:rFonts w:hint="eastAsia" w:ascii="Helvetica" w:hAnsi="Helvetica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default" w:ascii="Helvetica" w:hAnsi="Helvetica" w:eastAsia="Helvetica" w:cs="Helvetica"/>
          <w:color w:val="000000"/>
          <w:kern w:val="2"/>
          <w:sz w:val="21"/>
          <w:szCs w:val="21"/>
          <w:lang w:val="en-US" w:eastAsia="zh-CN" w:bidi="ar"/>
        </w:rPr>
        <w:t>40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岁以上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ind w:left="0" w:leftChars="0" w:right="0" w:firstLine="0" w:firstLineChars="0"/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  <w:t>学历（单选）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Fonts w:hint="default" w:ascii="Helvetica" w:hAnsi="Helvetica" w:eastAsia="Helvetica" w:cs="Helvetica"/>
          <w:b w:val="0"/>
          <w:bCs/>
          <w:color w:val="000000"/>
          <w:sz w:val="21"/>
          <w:szCs w:val="21"/>
          <w:lang w:val="en-US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大专及以下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本科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硕士研究生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博士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ind w:left="0" w:leftChars="0" w:right="0" w:firstLine="0" w:firstLineChars="0"/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  <w:t>职业（单选）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Fonts w:hint="default" w:ascii="Helvetica" w:hAnsi="Helvetica" w:eastAsia="Helvetica" w:cs="Helvetica"/>
          <w:b w:val="0"/>
          <w:bCs/>
          <w:color w:val="000000"/>
          <w:sz w:val="21"/>
          <w:szCs w:val="21"/>
          <w:lang w:val="en-US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学生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教师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科研人员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图书馆员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其他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ind w:left="0" w:leftChars="0" w:right="0" w:firstLine="0" w:firstLineChars="0"/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  <w:t>专业（单选）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Fonts w:hint="default" w:ascii="Helvetica" w:hAnsi="Helvetica" w:eastAsia="Helvetica" w:cs="Helvetica"/>
          <w:b w:val="0"/>
          <w:bCs/>
          <w:color w:val="000000"/>
          <w:sz w:val="21"/>
          <w:szCs w:val="21"/>
          <w:lang w:val="en-US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人文社科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理工科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艺术类</w:t>
      </w:r>
      <w:r>
        <w:rPr>
          <w:rStyle w:val="11"/>
          <w:rFonts w:hint="eastAsia" w:ascii="Helvetica" w:hAnsi="Helvetica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其他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ind w:left="0" w:leftChars="0" w:right="0" w:firstLine="0" w:firstLineChars="0"/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  <w:t>您使用过的数据库有（多选）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中国期刊网（</w:t>
      </w:r>
      <w:r>
        <w:rPr>
          <w:rStyle w:val="11"/>
          <w:rFonts w:hint="default" w:ascii="Helvetica" w:hAnsi="Helvetica" w:eastAsia="Helvetica" w:cs="Helvetica"/>
          <w:color w:val="000000"/>
          <w:kern w:val="2"/>
          <w:sz w:val="21"/>
          <w:szCs w:val="21"/>
          <w:lang w:val="en-US" w:eastAsia="zh-CN" w:bidi="ar"/>
        </w:rPr>
        <w:t>CNKI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）      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方正电子书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维普中文期刊数据库       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万方数据资源系统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中文期刊  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读秀搜索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同方工具书 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汇雅电子书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悦读汇   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博看网期刊数据库  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畅想之星电子书 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default" w:ascii="Helvetica" w:hAnsi="Helvetica" w:eastAsia="Helvetica" w:cs="Helvetica"/>
          <w:color w:val="000000"/>
          <w:kern w:val="2"/>
          <w:sz w:val="21"/>
          <w:szCs w:val="21"/>
          <w:lang w:val="en-US" w:eastAsia="zh-CN" w:bidi="ar"/>
        </w:rPr>
        <w:t>ArtBsae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中国艺术图片库   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知识视界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哪吒看书 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中少动画资源库 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 xml:space="preserve">库克数字音乐 </w:t>
      </w: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世界文明史连环画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  <w:t>您使用过的数字图书馆有（多选）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中国国家数字图书馆 </w:t>
      </w:r>
    </w:p>
    <w:p>
      <w:pPr>
        <w:numPr>
          <w:numId w:val="0"/>
        </w:numPr>
        <w:ind w:leftChars="0"/>
        <w:rPr>
          <w:rStyle w:val="11"/>
          <w:rFonts w:hint="default" w:ascii="Helvetica" w:hAnsi="Helvetica" w:eastAsia="Helvetica" w:cs="Helvetica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中国科学院国家科学图书馆</w:t>
      </w:r>
      <w:r>
        <w:rPr>
          <w:rStyle w:val="11"/>
          <w:rFonts w:hint="default" w:ascii="Helvetica" w:hAnsi="Helvetica" w:eastAsia="Helvetica" w:cs="Helvetica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CSDL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超星数字图书馆</w:t>
      </w:r>
    </w:p>
    <w:p>
      <w:pPr>
        <w:numPr>
          <w:numId w:val="0"/>
        </w:numPr>
        <w:ind w:leftChars="0"/>
        <w:rPr>
          <w:rFonts w:hint="default" w:ascii="Helvetica" w:hAnsi="Helvetica" w:eastAsia="Helvetica" w:cs="Helvetica"/>
          <w:b w:val="0"/>
          <w:bCs/>
          <w:color w:val="000000"/>
          <w:sz w:val="21"/>
          <w:szCs w:val="21"/>
          <w:lang w:val="en-US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国家科技图书文献中心</w:t>
      </w:r>
      <w:r>
        <w:rPr>
          <w:rStyle w:val="11"/>
          <w:rFonts w:hint="default" w:ascii="Helvetica" w:hAnsi="Helvetica" w:eastAsia="Helvetica" w:cs="Helvetica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NSTL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ind w:left="0" w:leftChars="0" w:right="0" w:firstLine="0" w:firstLineChars="0"/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  <w:t>您使用数字图书馆的主要目的是（多选）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教学，备课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申请目前的科技查新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撰写论文综述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了解特定领域、学科等国外发展最新动态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休闲娱乐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专业学习，完成课程作业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课外阅读，丰富自己的文化底蕴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 w:right="0" w:rightChars="0"/>
        <w:rPr>
          <w:rFonts w:hint="default" w:ascii="Helvetica" w:hAnsi="Helvetica" w:eastAsia="Helvetica" w:cs="Helvetica"/>
          <w:b w:val="0"/>
          <w:bCs/>
          <w:color w:val="000000"/>
          <w:sz w:val="21"/>
          <w:szCs w:val="21"/>
          <w:lang w:val="en-US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b w:val="0"/>
          <w:bCs/>
          <w:color w:val="000000"/>
          <w:kern w:val="2"/>
          <w:sz w:val="21"/>
          <w:szCs w:val="21"/>
          <w:lang w:val="en-US" w:eastAsia="zh-CN" w:bidi="ar"/>
        </w:rPr>
        <w:t>其他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ind w:left="0" w:leftChars="0" w:right="0" w:firstLine="0" w:firstLineChars="0"/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Helvetica" w:hAnsi="Helvetica" w:eastAsia="宋体" w:cs="宋体"/>
          <w:b/>
          <w:bCs/>
          <w:color w:val="000000"/>
          <w:sz w:val="21"/>
          <w:szCs w:val="21"/>
          <w:lang w:eastAsia="zh-CN"/>
        </w:rPr>
        <w:t>您希望我馆拥有哪些类型的数字资源（多选）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电子图书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电子期刊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电子报纸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电子视频</w:t>
      </w:r>
    </w:p>
    <w:p>
      <w:pPr>
        <w:numPr>
          <w:numId w:val="0"/>
        </w:numPr>
        <w:ind w:leftChars="0"/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有声读物</w:t>
      </w:r>
    </w:p>
    <w:p>
      <w:pPr>
        <w:numPr>
          <w:numId w:val="0"/>
        </w:numPr>
        <w:ind w:leftChars="0"/>
        <w:rPr>
          <w:rFonts w:hint="default" w:ascii="Helvetica" w:hAnsi="Helvetica" w:eastAsia="Helvetica" w:cs="Helvetica"/>
          <w:color w:val="000000"/>
          <w:sz w:val="21"/>
          <w:szCs w:val="21"/>
          <w:lang w:val="en-US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color w:val="000000"/>
          <w:kern w:val="2"/>
          <w:sz w:val="32"/>
          <w:szCs w:val="32"/>
          <w:lang w:val="en-US" w:eastAsia="zh-CN" w:bidi="ar"/>
        </w:rPr>
        <w:t>□</w:t>
      </w:r>
      <w:r>
        <w:rPr>
          <w:rStyle w:val="11"/>
          <w:rFonts w:hint="eastAsia" w:ascii="Helvetica" w:hAnsi="Helvetica" w:eastAsia="宋体" w:cs="宋体"/>
          <w:color w:val="000000"/>
          <w:kern w:val="2"/>
          <w:sz w:val="21"/>
          <w:szCs w:val="21"/>
          <w:lang w:val="en-US" w:eastAsia="zh-CN" w:bidi="ar"/>
        </w:rPr>
        <w:t>其他</w:t>
      </w:r>
    </w:p>
    <w:p>
      <w:pPr>
        <w:pStyle w:val="6"/>
        <w:widowControl/>
        <w:shd w:val="clear" w:fill="FFFFFF"/>
        <w:spacing w:before="0" w:beforeAutospacing="0" w:after="0" w:afterAutospacing="0" w:line="319" w:lineRule="atLeast"/>
        <w:ind w:left="0" w:right="0" w:firstLine="480"/>
        <w:rPr>
          <w:rFonts w:hint="default" w:ascii="Helvetica" w:hAnsi="Helvetica" w:eastAsia="Helvetica" w:cs="Helvetica"/>
          <w:color w:val="3E3E3E"/>
          <w:sz w:val="21"/>
          <w:szCs w:val="21"/>
          <w:shd w:val="clear" w:fill="FFFFFF"/>
          <w:lang w:val="en-US"/>
        </w:rPr>
      </w:pPr>
      <w:r>
        <w:rPr>
          <w:rFonts w:hint="eastAsia" w:ascii="仿宋_GB2312" w:hAnsi="Helvetica" w:eastAsia="仿宋_GB2312" w:cs="仿宋_GB2312"/>
          <w:color w:val="3E3E3E"/>
          <w:sz w:val="21"/>
          <w:szCs w:val="21"/>
          <w:shd w:val="clear" w:fill="FFFFFF"/>
          <w:lang w:val="en-US"/>
        </w:rPr>
        <w:br w:type="textWrapping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1"/>
          <w:szCs w:val="21"/>
          <w:lang w:val="en-US"/>
        </w:rPr>
      </w:pPr>
    </w:p>
    <w:p>
      <w:pPr>
        <w:rPr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BD96"/>
    <w:multiLevelType w:val="singleLevel"/>
    <w:tmpl w:val="248CBD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12B83"/>
    <w:rsid w:val="2A512B83"/>
    <w:rsid w:val="6D535020"/>
    <w:rsid w:val="70D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2"/>
    </w:pPr>
    <w:rPr>
      <w:rFonts w:hint="default" w:ascii="Calibri" w:hAnsi="Calibri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标题 3 Char"/>
    <w:basedOn w:val="7"/>
    <w:link w:val="3"/>
    <w:uiPriority w:val="0"/>
    <w:rPr>
      <w:b/>
      <w:sz w:val="32"/>
      <w:szCs w:val="32"/>
    </w:rPr>
  </w:style>
  <w:style w:type="character" w:customStyle="1" w:styleId="10">
    <w:name w:val="标题 2 Char"/>
    <w:basedOn w:val="7"/>
    <w:link w:val="2"/>
    <w:uiPriority w:val="0"/>
    <w:rPr>
      <w:rFonts w:hint="eastAsia" w:ascii="宋体" w:hAnsi="宋体" w:eastAsia="宋体" w:cs="宋体"/>
      <w:b/>
      <w:kern w:val="0"/>
      <w:sz w:val="36"/>
      <w:szCs w:val="36"/>
    </w:rPr>
  </w:style>
  <w:style w:type="character" w:customStyle="1" w:styleId="11">
    <w:name w:val="frm_option_wor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2018-04-28T03:07:00Z</dcterms:created>
  <dc:creator>Lynn -Lynn -Chou</dc:creator>
  <cp:lastModifiedBy>Lynn -Lynn -Chou</cp:lastModifiedBy>
  <cp:lastPrinted>2018-04-28T03:34:26Z</cp:lastPrinted>
  <dcterms:modified xsi:type="dcterms:W3CDTF">2018-04-28T03:39:39Z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